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783" w:rsidRPr="00520D0F" w:rsidRDefault="00206783" w:rsidP="00206783">
      <w:pPr>
        <w:spacing w:after="0" w:line="360" w:lineRule="atLeast"/>
        <w:ind w:firstLine="567"/>
        <w:jc w:val="center"/>
        <w:rPr>
          <w:rFonts w:ascii="Times New Roman" w:eastAsia="Times New Roman" w:hAnsi="Times New Roman" w:cs="Times New Roman"/>
          <w:b/>
          <w:color w:val="000000"/>
          <w:sz w:val="24"/>
          <w:szCs w:val="24"/>
          <w:lang w:eastAsia="ru-RU"/>
        </w:rPr>
      </w:pPr>
      <w:r w:rsidRPr="00520D0F">
        <w:rPr>
          <w:rFonts w:ascii="Times New Roman" w:eastAsia="Times New Roman" w:hAnsi="Times New Roman" w:cs="Times New Roman"/>
          <w:b/>
          <w:color w:val="000000"/>
          <w:sz w:val="24"/>
          <w:szCs w:val="24"/>
          <w:lang w:eastAsia="ru-RU"/>
        </w:rPr>
        <w:t>УСТАВ</w:t>
      </w:r>
    </w:p>
    <w:p w:rsidR="00206783" w:rsidRPr="00520D0F" w:rsidRDefault="00206783" w:rsidP="00206783">
      <w:pPr>
        <w:spacing w:after="0" w:line="360" w:lineRule="atLeast"/>
        <w:ind w:firstLine="567"/>
        <w:jc w:val="center"/>
        <w:rPr>
          <w:rFonts w:ascii="Times New Roman" w:eastAsia="Times New Roman" w:hAnsi="Times New Roman" w:cs="Times New Roman"/>
          <w:b/>
          <w:color w:val="000000"/>
          <w:sz w:val="24"/>
          <w:szCs w:val="24"/>
          <w:lang w:eastAsia="ru-RU"/>
        </w:rPr>
      </w:pPr>
      <w:r w:rsidRPr="00520D0F">
        <w:rPr>
          <w:rFonts w:ascii="Times New Roman" w:eastAsia="Times New Roman" w:hAnsi="Times New Roman" w:cs="Times New Roman"/>
          <w:b/>
          <w:color w:val="000000"/>
          <w:sz w:val="24"/>
          <w:szCs w:val="24"/>
          <w:lang w:eastAsia="ru-RU"/>
        </w:rPr>
        <w:t>ГОРОДИЩЕНСКОГО РАЙОНА</w:t>
      </w:r>
    </w:p>
    <w:p w:rsidR="00206783" w:rsidRPr="00520D0F" w:rsidRDefault="00206783" w:rsidP="00206783">
      <w:pPr>
        <w:spacing w:after="0" w:line="360" w:lineRule="atLeast"/>
        <w:ind w:firstLine="567"/>
        <w:jc w:val="center"/>
        <w:rPr>
          <w:rFonts w:ascii="Times New Roman" w:eastAsia="Times New Roman" w:hAnsi="Times New Roman" w:cs="Times New Roman"/>
          <w:b/>
          <w:color w:val="000000"/>
          <w:sz w:val="24"/>
          <w:szCs w:val="24"/>
          <w:lang w:eastAsia="ru-RU"/>
        </w:rPr>
      </w:pPr>
      <w:r w:rsidRPr="00520D0F">
        <w:rPr>
          <w:rFonts w:ascii="Times New Roman" w:eastAsia="Times New Roman" w:hAnsi="Times New Roman" w:cs="Times New Roman"/>
          <w:b/>
          <w:color w:val="000000"/>
          <w:sz w:val="24"/>
          <w:szCs w:val="24"/>
          <w:lang w:eastAsia="ru-RU"/>
        </w:rPr>
        <w:t>ПЕНЗЕНСКОЙ ОБЛАСТИ</w:t>
      </w:r>
    </w:p>
    <w:p w:rsidR="00206783" w:rsidRPr="00520D0F" w:rsidRDefault="00206783" w:rsidP="00206783">
      <w:pPr>
        <w:spacing w:after="0" w:line="360" w:lineRule="atLeast"/>
        <w:ind w:firstLine="567"/>
        <w:jc w:val="center"/>
        <w:rPr>
          <w:rFonts w:ascii="Times New Roman" w:eastAsia="Times New Roman" w:hAnsi="Times New Roman" w:cs="Times New Roman"/>
          <w:b/>
          <w:color w:val="000000"/>
          <w:sz w:val="24"/>
          <w:szCs w:val="24"/>
          <w:lang w:eastAsia="ru-RU"/>
        </w:rPr>
      </w:pPr>
    </w:p>
    <w:p w:rsidR="00206783" w:rsidRPr="00520D0F" w:rsidRDefault="00206783" w:rsidP="00206783">
      <w:pPr>
        <w:spacing w:after="0" w:line="240" w:lineRule="auto"/>
        <w:ind w:firstLine="567"/>
        <w:jc w:val="center"/>
        <w:rPr>
          <w:rFonts w:ascii="Times New Roman" w:eastAsia="Times New Roman" w:hAnsi="Times New Roman" w:cs="Times New Roman"/>
          <w:b/>
          <w:color w:val="000000"/>
          <w:sz w:val="24"/>
          <w:szCs w:val="24"/>
          <w:lang w:eastAsia="ru-RU"/>
        </w:rPr>
      </w:pPr>
      <w:proofErr w:type="gramStart"/>
      <w:r w:rsidRPr="00520D0F">
        <w:rPr>
          <w:rFonts w:ascii="Times New Roman" w:eastAsia="Times New Roman" w:hAnsi="Times New Roman" w:cs="Times New Roman"/>
          <w:b/>
          <w:color w:val="000000"/>
          <w:sz w:val="24"/>
          <w:szCs w:val="24"/>
          <w:lang w:eastAsia="ru-RU"/>
        </w:rPr>
        <w:t>(в редакции Решений Собрания представителей Городищенского района Пензенской области </w:t>
      </w:r>
      <w:hyperlink r:id="rId4" w:history="1">
        <w:r w:rsidRPr="00520D0F">
          <w:rPr>
            <w:rFonts w:ascii="Times New Roman" w:eastAsia="Times New Roman" w:hAnsi="Times New Roman" w:cs="Times New Roman"/>
            <w:b/>
            <w:sz w:val="24"/>
            <w:szCs w:val="24"/>
            <w:lang w:eastAsia="ru-RU"/>
          </w:rPr>
          <w:t>от 21.02.2006г. №332-36/1</w:t>
        </w:r>
      </w:hyperlink>
      <w:r w:rsidRPr="00520D0F">
        <w:rPr>
          <w:rFonts w:ascii="Times New Roman" w:eastAsia="Times New Roman" w:hAnsi="Times New Roman" w:cs="Times New Roman"/>
          <w:b/>
          <w:color w:val="000000"/>
          <w:sz w:val="24"/>
          <w:szCs w:val="24"/>
          <w:lang w:eastAsia="ru-RU"/>
        </w:rPr>
        <w:t>, </w:t>
      </w:r>
      <w:hyperlink r:id="rId5" w:history="1">
        <w:r w:rsidRPr="00520D0F">
          <w:rPr>
            <w:rFonts w:ascii="Times New Roman" w:eastAsia="Times New Roman" w:hAnsi="Times New Roman" w:cs="Times New Roman"/>
            <w:b/>
            <w:sz w:val="24"/>
            <w:szCs w:val="24"/>
            <w:lang w:eastAsia="ru-RU"/>
          </w:rPr>
          <w:t>от 28.07.2006г. №435-42/1</w:t>
        </w:r>
      </w:hyperlink>
      <w:r w:rsidRPr="00520D0F">
        <w:rPr>
          <w:rFonts w:ascii="Times New Roman" w:eastAsia="Times New Roman" w:hAnsi="Times New Roman" w:cs="Times New Roman"/>
          <w:b/>
          <w:color w:val="000000"/>
          <w:sz w:val="24"/>
          <w:szCs w:val="24"/>
          <w:lang w:eastAsia="ru-RU"/>
        </w:rPr>
        <w:t>,</w:t>
      </w:r>
      <w:hyperlink r:id="rId6" w:history="1">
        <w:r w:rsidRPr="00520D0F">
          <w:rPr>
            <w:rFonts w:ascii="Times New Roman" w:eastAsia="Times New Roman" w:hAnsi="Times New Roman" w:cs="Times New Roman"/>
            <w:b/>
            <w:sz w:val="24"/>
            <w:szCs w:val="24"/>
            <w:lang w:eastAsia="ru-RU"/>
          </w:rPr>
          <w:t>от 29.01.2007г. №563-50/1</w:t>
        </w:r>
      </w:hyperlink>
      <w:r w:rsidRPr="00520D0F">
        <w:rPr>
          <w:rFonts w:ascii="Times New Roman" w:eastAsia="Times New Roman" w:hAnsi="Times New Roman" w:cs="Times New Roman"/>
          <w:b/>
          <w:color w:val="000000"/>
          <w:sz w:val="24"/>
          <w:szCs w:val="24"/>
          <w:lang w:eastAsia="ru-RU"/>
        </w:rPr>
        <w:t>, </w:t>
      </w:r>
      <w:hyperlink r:id="rId7" w:history="1">
        <w:r w:rsidRPr="00520D0F">
          <w:rPr>
            <w:rFonts w:ascii="Times New Roman" w:eastAsia="Times New Roman" w:hAnsi="Times New Roman" w:cs="Times New Roman"/>
            <w:b/>
            <w:sz w:val="24"/>
            <w:szCs w:val="24"/>
            <w:lang w:eastAsia="ru-RU"/>
          </w:rPr>
          <w:t>от 24.07.2007г. №58-5/2</w:t>
        </w:r>
      </w:hyperlink>
      <w:r w:rsidRPr="00520D0F">
        <w:rPr>
          <w:rFonts w:ascii="Times New Roman" w:eastAsia="Times New Roman" w:hAnsi="Times New Roman" w:cs="Times New Roman"/>
          <w:b/>
          <w:color w:val="000000"/>
          <w:sz w:val="24"/>
          <w:szCs w:val="24"/>
          <w:lang w:eastAsia="ru-RU"/>
        </w:rPr>
        <w:t>, </w:t>
      </w:r>
      <w:hyperlink r:id="rId8" w:history="1">
        <w:r w:rsidRPr="00520D0F">
          <w:rPr>
            <w:rFonts w:ascii="Times New Roman" w:eastAsia="Times New Roman" w:hAnsi="Times New Roman" w:cs="Times New Roman"/>
            <w:b/>
            <w:sz w:val="24"/>
            <w:szCs w:val="24"/>
            <w:lang w:eastAsia="ru-RU"/>
          </w:rPr>
          <w:t>от 29.10.2007г. №115-9/2</w:t>
        </w:r>
      </w:hyperlink>
      <w:r w:rsidRPr="00520D0F">
        <w:rPr>
          <w:rFonts w:ascii="Times New Roman" w:eastAsia="Times New Roman" w:hAnsi="Times New Roman" w:cs="Times New Roman"/>
          <w:b/>
          <w:color w:val="000000"/>
          <w:sz w:val="24"/>
          <w:szCs w:val="24"/>
          <w:lang w:eastAsia="ru-RU"/>
        </w:rPr>
        <w:t>, </w:t>
      </w:r>
      <w:hyperlink r:id="rId9" w:history="1">
        <w:r w:rsidRPr="00520D0F">
          <w:rPr>
            <w:rFonts w:ascii="Times New Roman" w:eastAsia="Times New Roman" w:hAnsi="Times New Roman" w:cs="Times New Roman"/>
            <w:b/>
            <w:sz w:val="24"/>
            <w:szCs w:val="24"/>
            <w:lang w:eastAsia="ru-RU"/>
          </w:rPr>
          <w:t>от 03.12.2008г. №393-24/2</w:t>
        </w:r>
      </w:hyperlink>
      <w:r w:rsidRPr="00520D0F">
        <w:rPr>
          <w:rFonts w:ascii="Times New Roman" w:eastAsia="Times New Roman" w:hAnsi="Times New Roman" w:cs="Times New Roman"/>
          <w:b/>
          <w:color w:val="000000"/>
          <w:sz w:val="24"/>
          <w:szCs w:val="24"/>
          <w:lang w:eastAsia="ru-RU"/>
        </w:rPr>
        <w:t>, </w:t>
      </w:r>
      <w:hyperlink r:id="rId10" w:history="1">
        <w:r w:rsidRPr="00520D0F">
          <w:rPr>
            <w:rFonts w:ascii="Times New Roman" w:eastAsia="Times New Roman" w:hAnsi="Times New Roman" w:cs="Times New Roman"/>
            <w:b/>
            <w:sz w:val="24"/>
            <w:szCs w:val="24"/>
            <w:lang w:eastAsia="ru-RU"/>
          </w:rPr>
          <w:t>от 27.01.2009г. №443-28/2</w:t>
        </w:r>
      </w:hyperlink>
      <w:r w:rsidRPr="00520D0F">
        <w:rPr>
          <w:rFonts w:ascii="Times New Roman" w:eastAsia="Times New Roman" w:hAnsi="Times New Roman" w:cs="Times New Roman"/>
          <w:b/>
          <w:color w:val="000000"/>
          <w:sz w:val="24"/>
          <w:szCs w:val="24"/>
          <w:lang w:eastAsia="ru-RU"/>
        </w:rPr>
        <w:t>, </w:t>
      </w:r>
      <w:hyperlink r:id="rId11" w:history="1">
        <w:r w:rsidRPr="00520D0F">
          <w:rPr>
            <w:rFonts w:ascii="Times New Roman" w:eastAsia="Times New Roman" w:hAnsi="Times New Roman" w:cs="Times New Roman"/>
            <w:b/>
            <w:sz w:val="24"/>
            <w:szCs w:val="24"/>
            <w:lang w:eastAsia="ru-RU"/>
          </w:rPr>
          <w:t>от 12.05.2009г. №502-33/2</w:t>
        </w:r>
      </w:hyperlink>
      <w:r w:rsidRPr="00520D0F">
        <w:rPr>
          <w:rFonts w:ascii="Times New Roman" w:eastAsia="Times New Roman" w:hAnsi="Times New Roman" w:cs="Times New Roman"/>
          <w:b/>
          <w:color w:val="000000"/>
          <w:sz w:val="24"/>
          <w:szCs w:val="24"/>
          <w:lang w:eastAsia="ru-RU"/>
        </w:rPr>
        <w:t>, </w:t>
      </w:r>
      <w:hyperlink r:id="rId12" w:history="1">
        <w:r w:rsidRPr="00520D0F">
          <w:rPr>
            <w:rFonts w:ascii="Times New Roman" w:eastAsia="Times New Roman" w:hAnsi="Times New Roman" w:cs="Times New Roman"/>
            <w:b/>
            <w:sz w:val="24"/>
            <w:szCs w:val="24"/>
            <w:lang w:eastAsia="ru-RU"/>
          </w:rPr>
          <w:t>от 28.07.209г. №536-35/2</w:t>
        </w:r>
      </w:hyperlink>
      <w:r w:rsidRPr="00520D0F">
        <w:rPr>
          <w:rFonts w:ascii="Times New Roman" w:eastAsia="Times New Roman" w:hAnsi="Times New Roman" w:cs="Times New Roman"/>
          <w:b/>
          <w:color w:val="000000"/>
          <w:sz w:val="24"/>
          <w:szCs w:val="24"/>
          <w:lang w:eastAsia="ru-RU"/>
        </w:rPr>
        <w:t>, </w:t>
      </w:r>
      <w:hyperlink r:id="rId13" w:tgtFrame="_blank" w:history="1">
        <w:r w:rsidRPr="00520D0F">
          <w:rPr>
            <w:rFonts w:ascii="Times New Roman" w:eastAsia="Times New Roman" w:hAnsi="Times New Roman" w:cs="Times New Roman"/>
            <w:b/>
            <w:sz w:val="24"/>
            <w:szCs w:val="24"/>
            <w:lang w:eastAsia="ru-RU"/>
          </w:rPr>
          <w:t>от 23.04.2010г. №742-50/2</w:t>
        </w:r>
      </w:hyperlink>
      <w:r w:rsidRPr="00520D0F">
        <w:rPr>
          <w:rFonts w:ascii="Times New Roman" w:eastAsia="Times New Roman" w:hAnsi="Times New Roman" w:cs="Times New Roman"/>
          <w:b/>
          <w:color w:val="000000"/>
          <w:sz w:val="24"/>
          <w:szCs w:val="24"/>
          <w:lang w:eastAsia="ru-RU"/>
        </w:rPr>
        <w:t>, </w:t>
      </w:r>
      <w:hyperlink r:id="rId14" w:tgtFrame="_blank" w:history="1">
        <w:r w:rsidRPr="00520D0F">
          <w:rPr>
            <w:rFonts w:ascii="Times New Roman" w:eastAsia="Times New Roman" w:hAnsi="Times New Roman" w:cs="Times New Roman"/>
            <w:b/>
            <w:sz w:val="24"/>
            <w:szCs w:val="24"/>
            <w:lang w:eastAsia="ru-RU"/>
          </w:rPr>
          <w:t>от</w:t>
        </w:r>
        <w:proofErr w:type="gramEnd"/>
        <w:r w:rsidRPr="00520D0F">
          <w:rPr>
            <w:rFonts w:ascii="Times New Roman" w:eastAsia="Times New Roman" w:hAnsi="Times New Roman" w:cs="Times New Roman"/>
            <w:b/>
            <w:sz w:val="24"/>
            <w:szCs w:val="24"/>
            <w:lang w:eastAsia="ru-RU"/>
          </w:rPr>
          <w:t xml:space="preserve"> </w:t>
        </w:r>
        <w:proofErr w:type="gramStart"/>
        <w:r w:rsidRPr="00520D0F">
          <w:rPr>
            <w:rFonts w:ascii="Times New Roman" w:eastAsia="Times New Roman" w:hAnsi="Times New Roman" w:cs="Times New Roman"/>
            <w:b/>
            <w:sz w:val="24"/>
            <w:szCs w:val="24"/>
            <w:lang w:eastAsia="ru-RU"/>
          </w:rPr>
          <w:t>27.12.2010 №913-62/5</w:t>
        </w:r>
      </w:hyperlink>
      <w:r w:rsidRPr="00520D0F">
        <w:rPr>
          <w:rFonts w:ascii="Times New Roman" w:eastAsia="Times New Roman" w:hAnsi="Times New Roman" w:cs="Times New Roman"/>
          <w:b/>
          <w:color w:val="000000"/>
          <w:sz w:val="24"/>
          <w:szCs w:val="24"/>
          <w:lang w:eastAsia="ru-RU"/>
        </w:rPr>
        <w:t>, </w:t>
      </w:r>
      <w:hyperlink r:id="rId15" w:tgtFrame="_blank" w:history="1">
        <w:r w:rsidRPr="00520D0F">
          <w:rPr>
            <w:rFonts w:ascii="Times New Roman" w:eastAsia="Times New Roman" w:hAnsi="Times New Roman" w:cs="Times New Roman"/>
            <w:b/>
            <w:sz w:val="24"/>
            <w:szCs w:val="24"/>
            <w:lang w:eastAsia="ru-RU"/>
          </w:rPr>
          <w:t>от 27.04.2011 № 1005-72/2</w:t>
        </w:r>
      </w:hyperlink>
      <w:r w:rsidRPr="00520D0F">
        <w:rPr>
          <w:rFonts w:ascii="Times New Roman" w:eastAsia="Times New Roman" w:hAnsi="Times New Roman" w:cs="Times New Roman"/>
          <w:b/>
          <w:color w:val="000000"/>
          <w:sz w:val="24"/>
          <w:szCs w:val="24"/>
          <w:lang w:eastAsia="ru-RU"/>
        </w:rPr>
        <w:t>, </w:t>
      </w:r>
      <w:hyperlink r:id="rId16" w:tgtFrame="_blank" w:history="1">
        <w:r w:rsidRPr="00520D0F">
          <w:rPr>
            <w:rFonts w:ascii="Times New Roman" w:eastAsia="Times New Roman" w:hAnsi="Times New Roman" w:cs="Times New Roman"/>
            <w:b/>
            <w:sz w:val="24"/>
            <w:szCs w:val="24"/>
            <w:lang w:eastAsia="ru-RU"/>
          </w:rPr>
          <w:t>от 09.09.2011 № 1079-79/2</w:t>
        </w:r>
      </w:hyperlink>
      <w:r w:rsidRPr="00520D0F">
        <w:rPr>
          <w:rFonts w:ascii="Times New Roman" w:eastAsia="Times New Roman" w:hAnsi="Times New Roman" w:cs="Times New Roman"/>
          <w:b/>
          <w:color w:val="000000"/>
          <w:sz w:val="24"/>
          <w:szCs w:val="24"/>
          <w:lang w:eastAsia="ru-RU"/>
        </w:rPr>
        <w:t>, </w:t>
      </w:r>
      <w:hyperlink r:id="rId17" w:tgtFrame="_blank" w:history="1">
        <w:r w:rsidRPr="00520D0F">
          <w:rPr>
            <w:rFonts w:ascii="Times New Roman" w:eastAsia="Times New Roman" w:hAnsi="Times New Roman" w:cs="Times New Roman"/>
            <w:b/>
            <w:sz w:val="24"/>
            <w:szCs w:val="24"/>
            <w:lang w:eastAsia="ru-RU"/>
          </w:rPr>
          <w:t>от 08.12.2011 № 1163-84/2</w:t>
        </w:r>
      </w:hyperlink>
      <w:r w:rsidRPr="00520D0F">
        <w:rPr>
          <w:rFonts w:ascii="Times New Roman" w:eastAsia="Times New Roman" w:hAnsi="Times New Roman" w:cs="Times New Roman"/>
          <w:b/>
          <w:color w:val="000000"/>
          <w:sz w:val="24"/>
          <w:szCs w:val="24"/>
          <w:lang w:eastAsia="ru-RU"/>
        </w:rPr>
        <w:t>, </w:t>
      </w:r>
      <w:hyperlink r:id="rId18" w:tgtFrame="_blank" w:history="1">
        <w:r w:rsidRPr="00520D0F">
          <w:rPr>
            <w:rFonts w:ascii="Times New Roman" w:eastAsia="Times New Roman" w:hAnsi="Times New Roman" w:cs="Times New Roman"/>
            <w:b/>
            <w:sz w:val="24"/>
            <w:szCs w:val="24"/>
            <w:lang w:eastAsia="ru-RU"/>
          </w:rPr>
          <w:t>от 20.02.2012 № 1210-86/2</w:t>
        </w:r>
      </w:hyperlink>
      <w:r w:rsidRPr="00520D0F">
        <w:rPr>
          <w:rFonts w:ascii="Times New Roman" w:eastAsia="Times New Roman" w:hAnsi="Times New Roman" w:cs="Times New Roman"/>
          <w:b/>
          <w:color w:val="000000"/>
          <w:sz w:val="24"/>
          <w:szCs w:val="24"/>
          <w:lang w:eastAsia="ru-RU"/>
        </w:rPr>
        <w:t>, </w:t>
      </w:r>
      <w:hyperlink r:id="rId19" w:tgtFrame="_blank" w:history="1">
        <w:r w:rsidRPr="00520D0F">
          <w:rPr>
            <w:rFonts w:ascii="Times New Roman" w:eastAsia="Times New Roman" w:hAnsi="Times New Roman" w:cs="Times New Roman"/>
            <w:b/>
            <w:sz w:val="24"/>
            <w:szCs w:val="24"/>
            <w:lang w:eastAsia="ru-RU"/>
          </w:rPr>
          <w:t>от 13.09.2012 № 163-10/3</w:t>
        </w:r>
      </w:hyperlink>
      <w:r w:rsidRPr="00520D0F">
        <w:rPr>
          <w:rFonts w:ascii="Times New Roman" w:eastAsia="Times New Roman" w:hAnsi="Times New Roman" w:cs="Times New Roman"/>
          <w:b/>
          <w:color w:val="000000"/>
          <w:sz w:val="24"/>
          <w:szCs w:val="24"/>
          <w:lang w:eastAsia="ru-RU"/>
        </w:rPr>
        <w:t>, </w:t>
      </w:r>
      <w:hyperlink r:id="rId20" w:tgtFrame="_blank" w:history="1">
        <w:r w:rsidRPr="00520D0F">
          <w:rPr>
            <w:rFonts w:ascii="Times New Roman" w:eastAsia="Times New Roman" w:hAnsi="Times New Roman" w:cs="Times New Roman"/>
            <w:b/>
            <w:sz w:val="24"/>
            <w:szCs w:val="24"/>
            <w:lang w:eastAsia="ru-RU"/>
          </w:rPr>
          <w:t>от 22.01.2013 № 263-17/3</w:t>
        </w:r>
      </w:hyperlink>
      <w:r w:rsidRPr="00520D0F">
        <w:rPr>
          <w:rFonts w:ascii="Times New Roman" w:eastAsia="Times New Roman" w:hAnsi="Times New Roman" w:cs="Times New Roman"/>
          <w:b/>
          <w:color w:val="000000"/>
          <w:sz w:val="24"/>
          <w:szCs w:val="24"/>
          <w:lang w:eastAsia="ru-RU"/>
        </w:rPr>
        <w:t>, </w:t>
      </w:r>
      <w:hyperlink r:id="rId21" w:tgtFrame="_blank" w:history="1">
        <w:r w:rsidRPr="00520D0F">
          <w:rPr>
            <w:rFonts w:ascii="Times New Roman" w:eastAsia="Times New Roman" w:hAnsi="Times New Roman" w:cs="Times New Roman"/>
            <w:b/>
            <w:sz w:val="24"/>
            <w:szCs w:val="24"/>
            <w:lang w:eastAsia="ru-RU"/>
          </w:rPr>
          <w:t>от 18.06.2013 № 346-24/3</w:t>
        </w:r>
      </w:hyperlink>
      <w:r w:rsidRPr="00520D0F">
        <w:rPr>
          <w:rFonts w:ascii="Times New Roman" w:eastAsia="Times New Roman" w:hAnsi="Times New Roman" w:cs="Times New Roman"/>
          <w:b/>
          <w:color w:val="000000"/>
          <w:sz w:val="24"/>
          <w:szCs w:val="24"/>
          <w:lang w:eastAsia="ru-RU"/>
        </w:rPr>
        <w:t>, </w:t>
      </w:r>
      <w:hyperlink r:id="rId22" w:tgtFrame="_blank" w:history="1">
        <w:r w:rsidRPr="00520D0F">
          <w:rPr>
            <w:rFonts w:ascii="Times New Roman" w:eastAsia="Times New Roman" w:hAnsi="Times New Roman" w:cs="Times New Roman"/>
            <w:b/>
            <w:sz w:val="24"/>
            <w:szCs w:val="24"/>
            <w:lang w:eastAsia="ru-RU"/>
          </w:rPr>
          <w:t>от 18.09.2013 № 410-27/3</w:t>
        </w:r>
      </w:hyperlink>
      <w:r w:rsidRPr="00520D0F">
        <w:rPr>
          <w:rFonts w:ascii="Times New Roman" w:eastAsia="Times New Roman" w:hAnsi="Times New Roman" w:cs="Times New Roman"/>
          <w:b/>
          <w:color w:val="000000"/>
          <w:sz w:val="24"/>
          <w:szCs w:val="24"/>
          <w:lang w:eastAsia="ru-RU"/>
        </w:rPr>
        <w:t>, </w:t>
      </w:r>
      <w:hyperlink r:id="rId23" w:tgtFrame="_blank" w:history="1">
        <w:r w:rsidRPr="00520D0F">
          <w:rPr>
            <w:rFonts w:ascii="Times New Roman" w:eastAsia="Times New Roman" w:hAnsi="Times New Roman" w:cs="Times New Roman"/>
            <w:b/>
            <w:sz w:val="24"/>
            <w:szCs w:val="24"/>
            <w:lang w:eastAsia="ru-RU"/>
          </w:rPr>
          <w:t>от 25.12.2013 № 525-33/3</w:t>
        </w:r>
      </w:hyperlink>
      <w:r w:rsidRPr="00520D0F">
        <w:rPr>
          <w:rFonts w:ascii="Times New Roman" w:eastAsia="Times New Roman" w:hAnsi="Times New Roman" w:cs="Times New Roman"/>
          <w:b/>
          <w:color w:val="000000"/>
          <w:sz w:val="24"/>
          <w:szCs w:val="24"/>
          <w:lang w:eastAsia="ru-RU"/>
        </w:rPr>
        <w:t>, </w:t>
      </w:r>
      <w:hyperlink r:id="rId24" w:tgtFrame="_blank" w:history="1">
        <w:r w:rsidRPr="00520D0F">
          <w:rPr>
            <w:rFonts w:ascii="Times New Roman" w:eastAsia="Times New Roman" w:hAnsi="Times New Roman" w:cs="Times New Roman"/>
            <w:b/>
            <w:color w:val="000000"/>
            <w:sz w:val="24"/>
            <w:szCs w:val="24"/>
            <w:lang w:eastAsia="ru-RU"/>
          </w:rPr>
          <w:t>от 15.04.2014г. № 594-38/3</w:t>
        </w:r>
      </w:hyperlink>
      <w:r w:rsidRPr="00520D0F">
        <w:rPr>
          <w:rFonts w:ascii="Times New Roman" w:eastAsia="Times New Roman" w:hAnsi="Times New Roman" w:cs="Times New Roman"/>
          <w:b/>
          <w:color w:val="000000"/>
          <w:sz w:val="24"/>
          <w:szCs w:val="24"/>
          <w:lang w:eastAsia="ru-RU"/>
        </w:rPr>
        <w:t>, </w:t>
      </w:r>
      <w:hyperlink r:id="rId25" w:tgtFrame="_blank" w:history="1">
        <w:r w:rsidRPr="00520D0F">
          <w:rPr>
            <w:rFonts w:ascii="Times New Roman" w:eastAsia="Times New Roman" w:hAnsi="Times New Roman" w:cs="Times New Roman"/>
            <w:b/>
            <w:color w:val="000000"/>
            <w:sz w:val="24"/>
            <w:szCs w:val="24"/>
            <w:lang w:eastAsia="ru-RU"/>
          </w:rPr>
          <w:t>от 04.09.2014 № 686-43/3</w:t>
        </w:r>
      </w:hyperlink>
      <w:r w:rsidRPr="00520D0F">
        <w:rPr>
          <w:rFonts w:ascii="Times New Roman" w:eastAsia="Times New Roman" w:hAnsi="Times New Roman" w:cs="Times New Roman"/>
          <w:b/>
          <w:color w:val="000000"/>
          <w:sz w:val="24"/>
          <w:szCs w:val="24"/>
          <w:lang w:eastAsia="ru-RU"/>
        </w:rPr>
        <w:t>, </w:t>
      </w:r>
      <w:hyperlink r:id="rId26" w:tgtFrame="_blank" w:history="1">
        <w:r w:rsidRPr="00520D0F">
          <w:rPr>
            <w:rFonts w:ascii="Times New Roman" w:eastAsia="Times New Roman" w:hAnsi="Times New Roman" w:cs="Times New Roman"/>
            <w:b/>
            <w:color w:val="000000"/>
            <w:sz w:val="24"/>
            <w:szCs w:val="24"/>
            <w:lang w:eastAsia="ru-RU"/>
          </w:rPr>
          <w:t>от 04.12.2014 № 752-48/3</w:t>
        </w:r>
      </w:hyperlink>
      <w:r w:rsidRPr="00520D0F">
        <w:rPr>
          <w:rFonts w:ascii="Times New Roman" w:eastAsia="Times New Roman" w:hAnsi="Times New Roman" w:cs="Times New Roman"/>
          <w:b/>
          <w:color w:val="000000"/>
          <w:sz w:val="24"/>
          <w:szCs w:val="24"/>
          <w:lang w:eastAsia="ru-RU"/>
        </w:rPr>
        <w:t>,</w:t>
      </w:r>
      <w:proofErr w:type="gramEnd"/>
      <w:r w:rsidRPr="00520D0F">
        <w:rPr>
          <w:rFonts w:ascii="Times New Roman" w:eastAsia="Times New Roman" w:hAnsi="Times New Roman" w:cs="Times New Roman"/>
          <w:b/>
          <w:color w:val="000000"/>
          <w:sz w:val="24"/>
          <w:szCs w:val="24"/>
          <w:lang w:eastAsia="ru-RU"/>
        </w:rPr>
        <w:t> </w:t>
      </w:r>
      <w:hyperlink r:id="rId27" w:tgtFrame="_blank" w:history="1">
        <w:r w:rsidRPr="00520D0F">
          <w:rPr>
            <w:rFonts w:ascii="Times New Roman" w:eastAsia="Times New Roman" w:hAnsi="Times New Roman" w:cs="Times New Roman"/>
            <w:b/>
            <w:color w:val="000000"/>
            <w:sz w:val="24"/>
            <w:szCs w:val="24"/>
            <w:lang w:eastAsia="ru-RU"/>
          </w:rPr>
          <w:t>от 12.03.2015г. № 843-53/3</w:t>
        </w:r>
      </w:hyperlink>
      <w:r w:rsidRPr="00520D0F">
        <w:rPr>
          <w:rFonts w:ascii="Times New Roman" w:eastAsia="Times New Roman" w:hAnsi="Times New Roman" w:cs="Times New Roman"/>
          <w:b/>
          <w:color w:val="000000"/>
          <w:sz w:val="24"/>
          <w:szCs w:val="24"/>
          <w:lang w:eastAsia="ru-RU"/>
        </w:rPr>
        <w:t>, </w:t>
      </w:r>
      <w:hyperlink r:id="rId28" w:tgtFrame="_blank" w:history="1">
        <w:r w:rsidRPr="00520D0F">
          <w:rPr>
            <w:rFonts w:ascii="Times New Roman" w:eastAsia="Times New Roman" w:hAnsi="Times New Roman" w:cs="Times New Roman"/>
            <w:b/>
            <w:color w:val="000000"/>
            <w:sz w:val="24"/>
            <w:szCs w:val="24"/>
            <w:lang w:eastAsia="ru-RU"/>
          </w:rPr>
          <w:t>от 27.05.2015 № 891-56/3</w:t>
        </w:r>
      </w:hyperlink>
      <w:r w:rsidRPr="00520D0F">
        <w:rPr>
          <w:rFonts w:ascii="Times New Roman" w:eastAsia="Times New Roman" w:hAnsi="Times New Roman" w:cs="Times New Roman"/>
          <w:b/>
          <w:color w:val="000000"/>
          <w:sz w:val="24"/>
          <w:szCs w:val="24"/>
          <w:lang w:eastAsia="ru-RU"/>
        </w:rPr>
        <w:t>, </w:t>
      </w:r>
      <w:hyperlink r:id="rId29" w:tgtFrame="_blank" w:history="1">
        <w:r w:rsidRPr="00520D0F">
          <w:rPr>
            <w:rFonts w:ascii="Times New Roman" w:eastAsia="Times New Roman" w:hAnsi="Times New Roman" w:cs="Times New Roman"/>
            <w:b/>
            <w:color w:val="000000"/>
            <w:sz w:val="24"/>
            <w:szCs w:val="24"/>
            <w:lang w:eastAsia="ru-RU"/>
          </w:rPr>
          <w:t>от 25.08.2015 № 933-59/3</w:t>
        </w:r>
      </w:hyperlink>
      <w:r w:rsidRPr="00520D0F">
        <w:rPr>
          <w:rFonts w:ascii="Times New Roman" w:eastAsia="Times New Roman" w:hAnsi="Times New Roman" w:cs="Times New Roman"/>
          <w:b/>
          <w:color w:val="000000"/>
          <w:sz w:val="24"/>
          <w:szCs w:val="24"/>
          <w:lang w:eastAsia="ru-RU"/>
        </w:rPr>
        <w:t>, </w:t>
      </w:r>
      <w:hyperlink r:id="rId30" w:tgtFrame="_blank" w:history="1">
        <w:r w:rsidRPr="00520D0F">
          <w:rPr>
            <w:rFonts w:ascii="Times New Roman" w:eastAsia="Times New Roman" w:hAnsi="Times New Roman" w:cs="Times New Roman"/>
            <w:b/>
            <w:color w:val="000000"/>
            <w:sz w:val="24"/>
            <w:szCs w:val="24"/>
            <w:lang w:eastAsia="ru-RU"/>
          </w:rPr>
          <w:t>от 28.01.2015 № 1035-65/3</w:t>
        </w:r>
      </w:hyperlink>
      <w:r w:rsidRPr="00520D0F">
        <w:rPr>
          <w:rFonts w:ascii="Times New Roman" w:eastAsia="Times New Roman" w:hAnsi="Times New Roman" w:cs="Times New Roman"/>
          <w:b/>
          <w:color w:val="000000"/>
          <w:sz w:val="24"/>
          <w:szCs w:val="24"/>
          <w:lang w:eastAsia="ru-RU"/>
        </w:rPr>
        <w:t>, </w:t>
      </w:r>
      <w:hyperlink r:id="rId31" w:tgtFrame="_blank" w:history="1">
        <w:r w:rsidRPr="00520D0F">
          <w:rPr>
            <w:rFonts w:ascii="Times New Roman" w:eastAsia="Times New Roman" w:hAnsi="Times New Roman" w:cs="Times New Roman"/>
            <w:b/>
            <w:color w:val="000000"/>
            <w:sz w:val="24"/>
            <w:szCs w:val="24"/>
            <w:lang w:eastAsia="ru-RU"/>
          </w:rPr>
          <w:t>от 02.09.2016 № 1146-73/3</w:t>
        </w:r>
      </w:hyperlink>
      <w:r w:rsidRPr="00520D0F">
        <w:rPr>
          <w:rFonts w:ascii="Times New Roman" w:eastAsia="Times New Roman" w:hAnsi="Times New Roman" w:cs="Times New Roman"/>
          <w:b/>
          <w:color w:val="000000"/>
          <w:sz w:val="24"/>
          <w:szCs w:val="24"/>
          <w:lang w:eastAsia="ru-RU"/>
        </w:rPr>
        <w:t>, </w:t>
      </w:r>
      <w:hyperlink r:id="rId32" w:tgtFrame="_blank" w:history="1">
        <w:r w:rsidRPr="00520D0F">
          <w:rPr>
            <w:rFonts w:ascii="Times New Roman" w:eastAsia="Times New Roman" w:hAnsi="Times New Roman" w:cs="Times New Roman"/>
            <w:b/>
            <w:color w:val="000000"/>
            <w:sz w:val="24"/>
            <w:szCs w:val="24"/>
            <w:lang w:eastAsia="ru-RU"/>
          </w:rPr>
          <w:t>от 29.03.2017 № 1281-84/3</w:t>
        </w:r>
      </w:hyperlink>
      <w:r w:rsidRPr="00520D0F">
        <w:rPr>
          <w:rFonts w:ascii="Times New Roman" w:eastAsia="Times New Roman" w:hAnsi="Times New Roman" w:cs="Times New Roman"/>
          <w:b/>
          <w:color w:val="000000"/>
          <w:sz w:val="24"/>
          <w:szCs w:val="24"/>
          <w:lang w:eastAsia="ru-RU"/>
        </w:rPr>
        <w:t>, </w:t>
      </w:r>
      <w:hyperlink r:id="rId33" w:tgtFrame="_blank" w:history="1">
        <w:r w:rsidRPr="00520D0F">
          <w:rPr>
            <w:rFonts w:ascii="Times New Roman" w:eastAsia="Times New Roman" w:hAnsi="Times New Roman" w:cs="Times New Roman"/>
            <w:b/>
            <w:color w:val="000000"/>
            <w:sz w:val="24"/>
            <w:szCs w:val="24"/>
            <w:lang w:eastAsia="ru-RU"/>
          </w:rPr>
          <w:t>от 06.09.2017 № 1372-91/3</w:t>
        </w:r>
      </w:hyperlink>
      <w:r w:rsidRPr="00520D0F">
        <w:rPr>
          <w:rFonts w:ascii="Times New Roman" w:eastAsia="Times New Roman" w:hAnsi="Times New Roman" w:cs="Times New Roman"/>
          <w:b/>
          <w:color w:val="000000"/>
          <w:sz w:val="24"/>
          <w:szCs w:val="24"/>
          <w:lang w:eastAsia="ru-RU"/>
        </w:rPr>
        <w:t>; </w:t>
      </w:r>
      <w:hyperlink r:id="rId34" w:tgtFrame="_blank" w:history="1">
        <w:r w:rsidRPr="00520D0F">
          <w:rPr>
            <w:rFonts w:ascii="Times New Roman" w:eastAsia="Times New Roman" w:hAnsi="Times New Roman" w:cs="Times New Roman"/>
            <w:b/>
            <w:color w:val="000000"/>
            <w:sz w:val="24"/>
            <w:szCs w:val="24"/>
            <w:lang w:eastAsia="ru-RU"/>
          </w:rPr>
          <w:t>от 29.03.2018 № 166-11/4</w:t>
        </w:r>
      </w:hyperlink>
      <w:r w:rsidRPr="00520D0F">
        <w:rPr>
          <w:rFonts w:ascii="Times New Roman" w:eastAsia="Times New Roman" w:hAnsi="Times New Roman" w:cs="Times New Roman"/>
          <w:b/>
          <w:color w:val="000000"/>
          <w:sz w:val="24"/>
          <w:szCs w:val="24"/>
          <w:lang w:eastAsia="ru-RU"/>
        </w:rPr>
        <w:t>, </w:t>
      </w:r>
      <w:hyperlink r:id="rId35" w:tgtFrame="_blank" w:history="1">
        <w:r w:rsidRPr="00520D0F">
          <w:rPr>
            <w:rFonts w:ascii="Times New Roman" w:eastAsia="Times New Roman" w:hAnsi="Times New Roman" w:cs="Times New Roman"/>
            <w:b/>
            <w:color w:val="000000"/>
            <w:sz w:val="24"/>
            <w:szCs w:val="24"/>
            <w:lang w:eastAsia="ru-RU"/>
          </w:rPr>
          <w:t>от 16.10.2018 № 285-20/4</w:t>
        </w:r>
      </w:hyperlink>
      <w:r w:rsidRPr="00520D0F">
        <w:rPr>
          <w:rFonts w:ascii="Times New Roman" w:eastAsia="Times New Roman" w:hAnsi="Times New Roman" w:cs="Times New Roman"/>
          <w:b/>
          <w:color w:val="000000"/>
          <w:sz w:val="24"/>
          <w:szCs w:val="24"/>
          <w:lang w:eastAsia="ru-RU"/>
        </w:rPr>
        <w:t>, </w:t>
      </w:r>
      <w:hyperlink r:id="rId36" w:tgtFrame="_blank" w:history="1">
        <w:r w:rsidRPr="00520D0F">
          <w:rPr>
            <w:rFonts w:ascii="Times New Roman" w:eastAsia="Times New Roman" w:hAnsi="Times New Roman" w:cs="Times New Roman"/>
            <w:b/>
            <w:color w:val="000000"/>
            <w:sz w:val="24"/>
            <w:szCs w:val="24"/>
            <w:lang w:eastAsia="ru-RU"/>
          </w:rPr>
          <w:t>от 25.04.2019 № 410-30/4</w:t>
        </w:r>
      </w:hyperlink>
      <w:r w:rsidR="00D91DA3" w:rsidRPr="00520D0F">
        <w:rPr>
          <w:rFonts w:ascii="Times New Roman" w:eastAsia="Times New Roman" w:hAnsi="Times New Roman" w:cs="Times New Roman"/>
          <w:b/>
          <w:color w:val="000000"/>
          <w:sz w:val="24"/>
          <w:szCs w:val="24"/>
          <w:lang w:eastAsia="ru-RU"/>
        </w:rPr>
        <w:t>, от 26.11.2019 № 512-37/4</w:t>
      </w:r>
      <w:r w:rsidRPr="00520D0F">
        <w:rPr>
          <w:rFonts w:ascii="Times New Roman" w:eastAsia="Times New Roman" w:hAnsi="Times New Roman" w:cs="Times New Roman"/>
          <w:b/>
          <w:color w:val="000000"/>
          <w:sz w:val="24"/>
          <w:szCs w:val="24"/>
          <w:lang w:eastAsia="ru-RU"/>
        </w:rPr>
        <w:t>)</w:t>
      </w:r>
    </w:p>
    <w:p w:rsidR="00206783" w:rsidRPr="00520D0F" w:rsidRDefault="00206783" w:rsidP="00206783">
      <w:pPr>
        <w:spacing w:after="0" w:line="240" w:lineRule="auto"/>
        <w:ind w:firstLine="567"/>
        <w:jc w:val="center"/>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0"/>
          <w:szCs w:val="20"/>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8"/>
          <w:szCs w:val="28"/>
          <w:lang w:eastAsia="ru-RU"/>
        </w:rPr>
      </w:pPr>
      <w:r w:rsidRPr="00520D0F">
        <w:rPr>
          <w:rFonts w:ascii="Times New Roman" w:eastAsia="Times New Roman" w:hAnsi="Times New Roman" w:cs="Times New Roman"/>
          <w:b/>
          <w:bCs/>
          <w:color w:val="000000"/>
          <w:sz w:val="28"/>
          <w:szCs w:val="28"/>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1.Основы организации местного самоуправления в Городищенском районе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 Местное самоуправление в Городищенском районе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Местное самоуправление в Городищенском районе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Пензенской области, самостоятельное и под свою ответственность решение населением Городищенского района непосредственно и (или) через органы местного самоуправления района вопросов местного значения, исходя из интересов населения Городищенского района с учетом исторических и иных местных</w:t>
      </w:r>
      <w:proofErr w:type="gramEnd"/>
      <w:r w:rsidRPr="00520D0F">
        <w:rPr>
          <w:rFonts w:ascii="Times New Roman" w:eastAsia="Times New Roman" w:hAnsi="Times New Roman" w:cs="Times New Roman"/>
          <w:color w:val="000000"/>
          <w:sz w:val="24"/>
          <w:szCs w:val="24"/>
          <w:lang w:eastAsia="ru-RU"/>
        </w:rPr>
        <w:t xml:space="preserve"> традиций.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Полное наименование муниципального образования – «Городищенский</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 Пензенской области. В настоящем Уставе словосочетания «Городищенский район Пензенской области», «Городищенский</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 - являются равнозначными.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7" w:tgtFrame="_blank" w:history="1">
        <w:r w:rsidRPr="00520D0F">
          <w:rPr>
            <w:rFonts w:ascii="Times New Roman" w:eastAsia="Times New Roman" w:hAnsi="Times New Roman" w:cs="Times New Roman"/>
            <w:sz w:val="24"/>
            <w:szCs w:val="24"/>
            <w:lang w:eastAsia="ru-RU"/>
          </w:rPr>
          <w:t>от 27.05.2015 № 891-56/3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 Территориальная организация местного самоуправления в Городищенском районе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1.Местное самоуправление в Городищенском районе как муниципальном образовании Пензенской области, которое образовано в границах одноименного административно-территориального образования Пензенской области и в соответствии с федеральным законом и законом Пензенской области обладает статусом муниципального района, осуществляется на всей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2.На момент принятия настоящего Устава Городищенский район занимает территорию площадью 205325 гектаров.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В состав Городищенского района Пензенской области входят:</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-городские поселения: город Городище, город Сурск, рабочий поселок Чаадаевка;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 сельсоветы, обладающие статусом сельского поселения: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Архангельский, </w:t>
      </w:r>
      <w:proofErr w:type="spellStart"/>
      <w:r w:rsidRPr="00520D0F">
        <w:rPr>
          <w:rFonts w:ascii="Times New Roman" w:eastAsia="Times New Roman" w:hAnsi="Times New Roman" w:cs="Times New Roman"/>
          <w:color w:val="000000"/>
          <w:sz w:val="24"/>
          <w:szCs w:val="24"/>
          <w:lang w:eastAsia="ru-RU"/>
        </w:rPr>
        <w:t>Верхнеелюзанский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Верхнешкафтинский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Дигилевский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Канаевский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Нижнеелюзанский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Павло-Куракинский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Русско-Ишимский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Среднеелюзанский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Турдакский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Чаадаевский</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Юловский</w:t>
      </w:r>
      <w:proofErr w:type="spellEnd"/>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Административным центром Городищенского района Пензенской области является город Городище.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 </w:t>
      </w:r>
      <w:hyperlink r:id="rId39"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 Вопросы местного значения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1.К вопросам местного значения Городищенского района относятся: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 составление и рассмотрение проекта бюджета Городищенского района, утверждение и исполнение бюджета Городищенского района, осуществление </w:t>
      </w:r>
      <w:proofErr w:type="gramStart"/>
      <w:r w:rsidRPr="00520D0F">
        <w:rPr>
          <w:rFonts w:ascii="Times New Roman" w:eastAsia="Times New Roman" w:hAnsi="Times New Roman" w:cs="Times New Roman"/>
          <w:color w:val="000000"/>
          <w:sz w:val="24"/>
          <w:szCs w:val="24"/>
          <w:lang w:eastAsia="ru-RU"/>
        </w:rPr>
        <w:t>контроля за</w:t>
      </w:r>
      <w:proofErr w:type="gramEnd"/>
      <w:r w:rsidRPr="00520D0F">
        <w:rPr>
          <w:rFonts w:ascii="Times New Roman" w:eastAsia="Times New Roman" w:hAnsi="Times New Roman" w:cs="Times New Roman"/>
          <w:color w:val="000000"/>
          <w:sz w:val="24"/>
          <w:szCs w:val="24"/>
          <w:lang w:eastAsia="ru-RU"/>
        </w:rPr>
        <w:t xml:space="preserve"> его исполнением, составление и утверждение отчета об исполнении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40"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 установление, изменение и отмена местных налогов и сборов </w:t>
      </w:r>
      <w:proofErr w:type="spellStart"/>
      <w:r w:rsidRPr="00520D0F">
        <w:rPr>
          <w:rFonts w:ascii="Times New Roman" w:eastAsia="Times New Roman" w:hAnsi="Times New Roman" w:cs="Times New Roman"/>
          <w:color w:val="000000"/>
          <w:sz w:val="24"/>
          <w:szCs w:val="24"/>
          <w:lang w:eastAsia="ru-RU"/>
        </w:rPr>
        <w:t>Городищенского</w:t>
      </w:r>
      <w:proofErr w:type="spellEnd"/>
      <w:r w:rsidRPr="00520D0F">
        <w:rPr>
          <w:rFonts w:ascii="Times New Roman" w:eastAsia="Times New Roman" w:hAnsi="Times New Roman" w:cs="Times New Roman"/>
          <w:color w:val="000000"/>
          <w:sz w:val="24"/>
          <w:szCs w:val="24"/>
          <w:lang w:eastAsia="ru-RU"/>
        </w:rPr>
        <w:t xml:space="preserve"> </w:t>
      </w:r>
      <w:proofErr w:type="spellStart"/>
      <w:r w:rsidRPr="00520D0F">
        <w:rPr>
          <w:rFonts w:ascii="Times New Roman" w:eastAsia="Times New Roman" w:hAnsi="Times New Roman" w:cs="Times New Roman"/>
          <w:color w:val="000000"/>
          <w:sz w:val="24"/>
          <w:szCs w:val="24"/>
          <w:lang w:eastAsia="ru-RU"/>
        </w:rPr>
        <w:t>районаустановление</w:t>
      </w:r>
      <w:proofErr w:type="spellEnd"/>
      <w:r w:rsidRPr="00520D0F">
        <w:rPr>
          <w:rFonts w:ascii="Times New Roman" w:eastAsia="Times New Roman" w:hAnsi="Times New Roman" w:cs="Times New Roman"/>
          <w:color w:val="000000"/>
          <w:sz w:val="24"/>
          <w:szCs w:val="24"/>
          <w:lang w:eastAsia="ru-RU"/>
        </w:rPr>
        <w:t>, изменение и отмена местных налогов и сборов в соответствии с законодательством Российской Федерации о налогах и сборах;</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41"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 </w:t>
      </w:r>
      <w:hyperlink r:id="rId42"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3)владение, пользование и распоряжение имуществом, находящимся в муниципальной собственности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 организация в границах </w:t>
      </w:r>
      <w:proofErr w:type="spellStart"/>
      <w:r w:rsidRPr="00520D0F">
        <w:rPr>
          <w:rFonts w:ascii="Times New Roman" w:eastAsia="Times New Roman" w:hAnsi="Times New Roman" w:cs="Times New Roman"/>
          <w:color w:val="000000"/>
          <w:sz w:val="24"/>
          <w:szCs w:val="24"/>
          <w:lang w:eastAsia="ru-RU"/>
        </w:rPr>
        <w:t>Городищенского</w:t>
      </w:r>
      <w:proofErr w:type="spellEnd"/>
      <w:r w:rsidRPr="00520D0F">
        <w:rPr>
          <w:rFonts w:ascii="Times New Roman" w:eastAsia="Times New Roman" w:hAnsi="Times New Roman" w:cs="Times New Roman"/>
          <w:color w:val="000000"/>
          <w:sz w:val="24"/>
          <w:szCs w:val="24"/>
          <w:lang w:eastAsia="ru-RU"/>
        </w:rPr>
        <w:t xml:space="preserve"> района </w:t>
      </w:r>
      <w:proofErr w:type="spellStart"/>
      <w:r w:rsidRPr="00520D0F">
        <w:rPr>
          <w:rFonts w:ascii="Times New Roman" w:eastAsia="Times New Roman" w:hAnsi="Times New Roman" w:cs="Times New Roman"/>
          <w:color w:val="000000"/>
          <w:sz w:val="24"/>
          <w:szCs w:val="24"/>
          <w:lang w:eastAsia="ru-RU"/>
        </w:rPr>
        <w:t>электро</w:t>
      </w:r>
      <w:proofErr w:type="spellEnd"/>
      <w:r w:rsidRPr="00520D0F">
        <w:rPr>
          <w:rFonts w:ascii="Times New Roman" w:eastAsia="Times New Roman" w:hAnsi="Times New Roman" w:cs="Times New Roman"/>
          <w:color w:val="000000"/>
          <w:sz w:val="24"/>
          <w:szCs w:val="24"/>
          <w:lang w:eastAsia="ru-RU"/>
        </w:rPr>
        <w:t>- и газоснабжения поселений в пределах полномочий, установленных законодательством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43" w:tgtFrame="_blank" w:history="1">
        <w:r w:rsidRPr="00520D0F">
          <w:rPr>
            <w:rFonts w:ascii="Times New Roman" w:eastAsia="Times New Roman" w:hAnsi="Times New Roman" w:cs="Times New Roman"/>
            <w:sz w:val="24"/>
            <w:szCs w:val="24"/>
            <w:lang w:eastAsia="ru-RU"/>
          </w:rPr>
          <w:t>от 13.09.2012 № 163-10/3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Утратил силу (часть 22 статьи 49 Устава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44"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 </w:t>
      </w:r>
      <w:hyperlink r:id="rId45"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5.1) дорожная деятельность в отношении автомобильных дорог местного значения вне границ населенных пунктов в границах Городищенского района, осуществление муниципального контроля за сохранностью автомобильных дорог местного значения вне границ населенных пунктов в границах Городищенского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520D0F">
        <w:rPr>
          <w:rFonts w:ascii="Times New Roman" w:eastAsia="Times New Roman" w:hAnsi="Times New Roman" w:cs="Times New Roman"/>
          <w:color w:val="000000"/>
          <w:sz w:val="24"/>
          <w:szCs w:val="24"/>
          <w:lang w:eastAsia="ru-RU"/>
        </w:rPr>
        <w:t xml:space="preserve"> с законодательством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46"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6)создание условий для предоставления транспортных услуг населению и организация транспортного обслуживания населения между поселениями в границах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47"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Городищенского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48" w:tgtFrame="_blank" w:history="1">
        <w:r w:rsidRPr="00520D0F">
          <w:rPr>
            <w:rFonts w:ascii="Times New Roman" w:eastAsia="Times New Roman" w:hAnsi="Times New Roman" w:cs="Times New Roman"/>
            <w:sz w:val="24"/>
            <w:szCs w:val="24"/>
            <w:lang w:eastAsia="ru-RU"/>
          </w:rPr>
          <w:t>от 25.12.2013 № 525-33/3</w:t>
        </w:r>
      </w:hyperlink>
      <w:r w:rsidRPr="00520D0F">
        <w:rPr>
          <w:rFonts w:ascii="Times New Roman" w:eastAsia="Times New Roman" w:hAnsi="Times New Roman" w:cs="Times New Roman"/>
          <w:sz w:val="24"/>
          <w:szCs w:val="24"/>
          <w:lang w:eastAsia="ru-RU"/>
        </w:rPr>
        <w:t>, </w:t>
      </w:r>
      <w:hyperlink r:id="rId49" w:tgtFrame="_blank" w:history="1">
        <w:r w:rsidRPr="00520D0F">
          <w:rPr>
            <w:rFonts w:ascii="Times New Roman" w:eastAsia="Times New Roman" w:hAnsi="Times New Roman" w:cs="Times New Roman"/>
            <w:sz w:val="24"/>
            <w:szCs w:val="24"/>
            <w:lang w:eastAsia="ru-RU"/>
          </w:rPr>
          <w:t>от 25.04.2019 № 410-30/4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7)участие в предупреждении и ликвидации последствий чрезвычайных ситуаций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8)организация охраны общественного порядка на территории Городищенского района муниципальной милицией;</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8.1) предоставление помещения для работы на обслуживаемом административном участке Городищенского района сотруднику, замещающему должность участкового уполномоченного полиции;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0"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1"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9)организация мероприятий </w:t>
      </w:r>
      <w:proofErr w:type="spellStart"/>
      <w:r w:rsidRPr="00520D0F">
        <w:rPr>
          <w:rFonts w:ascii="Times New Roman" w:eastAsia="Times New Roman" w:hAnsi="Times New Roman" w:cs="Times New Roman"/>
          <w:color w:val="000000"/>
          <w:sz w:val="24"/>
          <w:szCs w:val="24"/>
          <w:lang w:eastAsia="ru-RU"/>
        </w:rPr>
        <w:t>межпоселенческого</w:t>
      </w:r>
      <w:proofErr w:type="spellEnd"/>
      <w:r w:rsidRPr="00520D0F">
        <w:rPr>
          <w:rFonts w:ascii="Times New Roman" w:eastAsia="Times New Roman" w:hAnsi="Times New Roman" w:cs="Times New Roman"/>
          <w:color w:val="000000"/>
          <w:sz w:val="24"/>
          <w:szCs w:val="24"/>
          <w:lang w:eastAsia="ru-RU"/>
        </w:rPr>
        <w:t xml:space="preserve"> характера по охране окружающей среды;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2"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Пензенской области;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Городищенского района, а также организация отдыха детей в каникулярное время;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3"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520D0F">
        <w:rPr>
          <w:rFonts w:ascii="Times New Roman" w:eastAsia="Times New Roman" w:hAnsi="Times New Roman" w:cs="Times New Roman"/>
          <w:color w:val="000000"/>
          <w:sz w:val="24"/>
          <w:szCs w:val="24"/>
          <w:lang w:eastAsia="ru-RU"/>
        </w:rPr>
        <w:t xml:space="preserve"> </w:t>
      </w:r>
      <w:proofErr w:type="gramStart"/>
      <w:r w:rsidRPr="00520D0F">
        <w:rPr>
          <w:rFonts w:ascii="Times New Roman" w:eastAsia="Times New Roman" w:hAnsi="Times New Roman" w:cs="Times New Roman"/>
          <w:color w:val="000000"/>
          <w:sz w:val="24"/>
          <w:szCs w:val="24"/>
          <w:lang w:eastAsia="ru-RU"/>
        </w:rPr>
        <w:t>Пензенской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(в редакции </w:t>
      </w:r>
      <w:hyperlink r:id="rId54"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12) создание условий для оказания медицинской помощи населению на территории Городищенского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5"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 </w:t>
      </w:r>
      <w:hyperlink r:id="rId56" w:tgtFrame="_blank" w:history="1">
        <w:r w:rsidRPr="00520D0F">
          <w:rPr>
            <w:rFonts w:ascii="Times New Roman" w:eastAsia="Times New Roman" w:hAnsi="Times New Roman" w:cs="Times New Roman"/>
            <w:sz w:val="24"/>
            <w:szCs w:val="24"/>
            <w:lang w:eastAsia="ru-RU"/>
          </w:rPr>
          <w:t>от 25.12.2013 № 525-33/3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7"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14)организация утилизации и переработки бытовых и промышленных отходов;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14.1) Утратил силу (часть 22 статьи 49 Устава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14.2)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58"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15)утверждение схем территориального планирования Городищенского района, утверждение подготовленной на основе схемы территориального планирования Городищенского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Городищенского района, резервирование и изъятие земельных участков в границах Городищенского района для муниципальных нужд;</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59"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 </w:t>
      </w:r>
      <w:hyperlink r:id="rId60"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15.1) утверждение схемы размещения рекламных конструкций, выдача разрешений на установку и эксплуатацию рекламных конструкций на территории Городищенского района, аннулирование таких разрешений, выдача предписаний о демонтаже самовольно установленных рекламных конструкций на территории Городищенского района, осуществляемые в соответствии с Федеральным законом </w:t>
      </w:r>
      <w:hyperlink r:id="rId61" w:history="1">
        <w:r w:rsidRPr="00520D0F">
          <w:rPr>
            <w:rFonts w:ascii="Times New Roman" w:eastAsia="Times New Roman" w:hAnsi="Times New Roman" w:cs="Times New Roman"/>
            <w:sz w:val="24"/>
            <w:szCs w:val="24"/>
            <w:lang w:eastAsia="ru-RU"/>
          </w:rPr>
          <w:t>от 13 марта 2006 года №38-ФЗ</w:t>
        </w:r>
      </w:hyperlink>
      <w:r w:rsidRPr="00520D0F">
        <w:rPr>
          <w:rFonts w:ascii="Times New Roman" w:eastAsia="Times New Roman" w:hAnsi="Times New Roman" w:cs="Times New Roman"/>
          <w:color w:val="000000"/>
          <w:sz w:val="24"/>
          <w:szCs w:val="24"/>
          <w:lang w:eastAsia="ru-RU"/>
        </w:rPr>
        <w:t> «О рекламе»;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2"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 </w:t>
      </w:r>
      <w:hyperlink r:id="rId63" w:tgtFrame="_blank" w:history="1">
        <w:r w:rsidRPr="00520D0F">
          <w:rPr>
            <w:rFonts w:ascii="Times New Roman" w:eastAsia="Times New Roman" w:hAnsi="Times New Roman" w:cs="Times New Roman"/>
            <w:sz w:val="24"/>
            <w:szCs w:val="24"/>
            <w:lang w:eastAsia="ru-RU"/>
          </w:rPr>
          <w:t>от 18.06.2013 № 346-24/3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16)формирование и содержание муниципального архива, включая хранение архивных фондов поселений;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17)содержание на территории </w:t>
      </w:r>
      <w:proofErr w:type="spellStart"/>
      <w:r w:rsidRPr="00520D0F">
        <w:rPr>
          <w:rFonts w:ascii="Times New Roman" w:eastAsia="Times New Roman" w:hAnsi="Times New Roman" w:cs="Times New Roman"/>
          <w:color w:val="000000"/>
          <w:sz w:val="24"/>
          <w:szCs w:val="24"/>
          <w:lang w:eastAsia="ru-RU"/>
        </w:rPr>
        <w:t>Городищенского</w:t>
      </w:r>
      <w:proofErr w:type="spellEnd"/>
      <w:r w:rsidRPr="00520D0F">
        <w:rPr>
          <w:rFonts w:ascii="Times New Roman" w:eastAsia="Times New Roman" w:hAnsi="Times New Roman" w:cs="Times New Roman"/>
          <w:color w:val="000000"/>
          <w:sz w:val="24"/>
          <w:szCs w:val="24"/>
          <w:lang w:eastAsia="ru-RU"/>
        </w:rPr>
        <w:t xml:space="preserve"> района </w:t>
      </w:r>
      <w:proofErr w:type="spellStart"/>
      <w:r w:rsidRPr="00520D0F">
        <w:rPr>
          <w:rFonts w:ascii="Times New Roman" w:eastAsia="Times New Roman" w:hAnsi="Times New Roman" w:cs="Times New Roman"/>
          <w:color w:val="000000"/>
          <w:sz w:val="24"/>
          <w:szCs w:val="24"/>
          <w:lang w:eastAsia="ru-RU"/>
        </w:rPr>
        <w:t>межпоселенческих</w:t>
      </w:r>
      <w:proofErr w:type="spellEnd"/>
      <w:r w:rsidRPr="00520D0F">
        <w:rPr>
          <w:rFonts w:ascii="Times New Roman" w:eastAsia="Times New Roman" w:hAnsi="Times New Roman" w:cs="Times New Roman"/>
          <w:color w:val="000000"/>
          <w:sz w:val="24"/>
          <w:szCs w:val="24"/>
          <w:lang w:eastAsia="ru-RU"/>
        </w:rPr>
        <w:t xml:space="preserve"> мест захоронения, организация ритуальных услуг;</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18)создание условий для обеспечения поселений, входящих в состав Городищенского района, услугами связи, общественного питания, торговли и бытового обслуживания;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19) организация библиотечного обслуживания населения </w:t>
      </w:r>
      <w:proofErr w:type="spellStart"/>
      <w:r w:rsidRPr="00520D0F">
        <w:rPr>
          <w:rFonts w:ascii="Times New Roman" w:eastAsia="Times New Roman" w:hAnsi="Times New Roman" w:cs="Times New Roman"/>
          <w:color w:val="000000"/>
          <w:sz w:val="24"/>
          <w:szCs w:val="24"/>
          <w:lang w:eastAsia="ru-RU"/>
        </w:rPr>
        <w:t>межпоселенческими</w:t>
      </w:r>
      <w:proofErr w:type="spellEnd"/>
      <w:r w:rsidRPr="00520D0F">
        <w:rPr>
          <w:rFonts w:ascii="Times New Roman" w:eastAsia="Times New Roman" w:hAnsi="Times New Roman" w:cs="Times New Roman"/>
          <w:color w:val="000000"/>
          <w:sz w:val="24"/>
          <w:szCs w:val="24"/>
          <w:lang w:eastAsia="ru-RU"/>
        </w:rPr>
        <w:t xml:space="preserve"> библиотеками, комплектование и обеспечение сохранности их библиотечных фондов;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4"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19.1) создание условий для обеспечения поселений, входящих в состав Городищенского района, услугами по организации досуга и услугами организаций культуры;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5"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19.2) создание условий для развития местного традиционного народного художественного творчества в поселениях, входящих в состав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6"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20)выравнивание уровня бюджетной обеспеченности поселений, входящих в состав Городищенского района, за счет средств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21) организация и осуществление мероприятий по территориальной обороне и гражданской обороне, защите населения и территории Городищенского района от чрезвычайных ситуаций природного и техногенного характера;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7" w:tgtFrame="_blank" w:history="1">
        <w:r w:rsidRPr="00520D0F">
          <w:rPr>
            <w:rFonts w:ascii="Times New Roman" w:eastAsia="Times New Roman" w:hAnsi="Times New Roman" w:cs="Times New Roman"/>
            <w:sz w:val="24"/>
            <w:szCs w:val="24"/>
            <w:lang w:eastAsia="ru-RU"/>
          </w:rPr>
          <w:t>от 18.06.2013 № 346-24/3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22) создание, развитие и обеспечение охраны лечебно-оздоровительных местностей и курортов местного значения на территории Городищенского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8"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23) организация и осуществление мероприятий по мобилизационной подготовке муниципальных предприятий и учреждений, находящихся на </w:t>
      </w:r>
      <w:proofErr w:type="spellStart"/>
      <w:proofErr w:type="gramStart"/>
      <w:r w:rsidRPr="00520D0F">
        <w:rPr>
          <w:rFonts w:ascii="Times New Roman" w:eastAsia="Times New Roman" w:hAnsi="Times New Roman" w:cs="Times New Roman"/>
          <w:color w:val="000000"/>
          <w:sz w:val="24"/>
          <w:szCs w:val="24"/>
          <w:lang w:eastAsia="ru-RU"/>
        </w:rPr>
        <w:t>на</w:t>
      </w:r>
      <w:proofErr w:type="spellEnd"/>
      <w:proofErr w:type="gramEnd"/>
      <w:r w:rsidRPr="00520D0F">
        <w:rPr>
          <w:rFonts w:ascii="Times New Roman" w:eastAsia="Times New Roman" w:hAnsi="Times New Roman" w:cs="Times New Roman"/>
          <w:color w:val="000000"/>
          <w:sz w:val="24"/>
          <w:szCs w:val="24"/>
          <w:lang w:eastAsia="ru-RU"/>
        </w:rPr>
        <w:t xml:space="preserve"> территории </w:t>
      </w:r>
      <w:proofErr w:type="spellStart"/>
      <w:r w:rsidRPr="00520D0F">
        <w:rPr>
          <w:rFonts w:ascii="Times New Roman" w:eastAsia="Times New Roman" w:hAnsi="Times New Roman" w:cs="Times New Roman"/>
          <w:color w:val="000000"/>
          <w:sz w:val="24"/>
          <w:szCs w:val="24"/>
          <w:lang w:eastAsia="ru-RU"/>
        </w:rPr>
        <w:t>Городищенского</w:t>
      </w:r>
      <w:proofErr w:type="spellEnd"/>
      <w:r w:rsidRPr="00520D0F">
        <w:rPr>
          <w:rFonts w:ascii="Times New Roman" w:eastAsia="Times New Roman" w:hAnsi="Times New Roman" w:cs="Times New Roman"/>
          <w:color w:val="000000"/>
          <w:sz w:val="24"/>
          <w:szCs w:val="24"/>
          <w:lang w:eastAsia="ru-RU"/>
        </w:rPr>
        <w:t xml:space="preserve">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69"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24) осуществление мероприятий по обеспечению безопасности людей на водных объектах, охране их жизни и здоровья.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25</w:t>
      </w:r>
      <w:proofErr w:type="gramStart"/>
      <w:r w:rsidRPr="00520D0F">
        <w:rPr>
          <w:rFonts w:ascii="Times New Roman" w:eastAsia="Times New Roman" w:hAnsi="Times New Roman" w:cs="Times New Roman"/>
          <w:color w:val="000000"/>
          <w:sz w:val="24"/>
          <w:szCs w:val="24"/>
          <w:lang w:eastAsia="ru-RU"/>
        </w:rPr>
        <w:t> У</w:t>
      </w:r>
      <w:proofErr w:type="gramEnd"/>
      <w:r w:rsidRPr="00520D0F">
        <w:rPr>
          <w:rFonts w:ascii="Times New Roman" w:eastAsia="Times New Roman" w:hAnsi="Times New Roman" w:cs="Times New Roman"/>
          <w:color w:val="000000"/>
          <w:sz w:val="24"/>
          <w:szCs w:val="24"/>
          <w:lang w:eastAsia="ru-RU"/>
        </w:rPr>
        <w:t>тратил силу (часть 22 статьи 49 Устава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25.1)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520D0F">
        <w:rPr>
          <w:rFonts w:ascii="Times New Roman" w:eastAsia="Times New Roman" w:hAnsi="Times New Roman" w:cs="Times New Roman"/>
          <w:color w:val="000000"/>
          <w:sz w:val="24"/>
          <w:szCs w:val="24"/>
          <w:lang w:eastAsia="ru-RU"/>
        </w:rPr>
        <w:t>волонтерству</w:t>
      </w:r>
      <w:proofErr w:type="spellEnd"/>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70"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26) обеспечение условий для развития на территории Городищенского района</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1" w:tgtFrame="_blank" w:history="1">
        <w:r w:rsidRPr="00520D0F">
          <w:rPr>
            <w:rFonts w:ascii="Times New Roman" w:eastAsia="Times New Roman" w:hAnsi="Times New Roman" w:cs="Times New Roman"/>
            <w:sz w:val="24"/>
            <w:szCs w:val="24"/>
            <w:lang w:eastAsia="ru-RU"/>
          </w:rPr>
          <w:t>от 25.08.2015 № 933-59/3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2"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27) организация и осуществление мероприятий </w:t>
      </w:r>
      <w:proofErr w:type="spellStart"/>
      <w:r w:rsidRPr="00520D0F">
        <w:rPr>
          <w:rFonts w:ascii="Times New Roman" w:eastAsia="Times New Roman" w:hAnsi="Times New Roman" w:cs="Times New Roman"/>
          <w:color w:val="000000"/>
          <w:sz w:val="24"/>
          <w:szCs w:val="24"/>
          <w:lang w:eastAsia="ru-RU"/>
        </w:rPr>
        <w:t>межпоселенческого</w:t>
      </w:r>
      <w:proofErr w:type="spellEnd"/>
      <w:r w:rsidRPr="00520D0F">
        <w:rPr>
          <w:rFonts w:ascii="Times New Roman" w:eastAsia="Times New Roman" w:hAnsi="Times New Roman" w:cs="Times New Roman"/>
          <w:color w:val="000000"/>
          <w:sz w:val="24"/>
          <w:szCs w:val="24"/>
          <w:lang w:eastAsia="ru-RU"/>
        </w:rPr>
        <w:t xml:space="preserve"> характера по работе с детьми и молодежью.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3"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28)осуществление в пределах, установленных водным законодательством Российской Федерации, полномочий собственника водных объектов, установление правил </w:t>
      </w:r>
      <w:r w:rsidRPr="00520D0F">
        <w:rPr>
          <w:rFonts w:ascii="Times New Roman" w:eastAsia="Times New Roman" w:hAnsi="Times New Roman" w:cs="Times New Roman"/>
          <w:color w:val="000000"/>
          <w:sz w:val="24"/>
          <w:szCs w:val="24"/>
          <w:lang w:eastAsia="ru-RU"/>
        </w:rPr>
        <w:lastRenderedPageBreak/>
        <w:t>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4" w:history="1">
        <w:r w:rsidRPr="00520D0F">
          <w:rPr>
            <w:rFonts w:ascii="Times New Roman" w:eastAsia="Times New Roman" w:hAnsi="Times New Roman" w:cs="Times New Roman"/>
            <w:sz w:val="24"/>
            <w:szCs w:val="24"/>
            <w:lang w:eastAsia="ru-RU"/>
          </w:rPr>
          <w:t>от 28.07.2006г. №435-42/1</w:t>
        </w:r>
      </w:hyperlink>
      <w:r w:rsidRPr="00520D0F">
        <w:rPr>
          <w:rFonts w:ascii="Times New Roman" w:eastAsia="Times New Roman" w:hAnsi="Times New Roman" w:cs="Times New Roman"/>
          <w:color w:val="000000"/>
          <w:sz w:val="24"/>
          <w:szCs w:val="24"/>
          <w:lang w:eastAsia="ru-RU"/>
        </w:rPr>
        <w:t>, </w:t>
      </w:r>
      <w:hyperlink r:id="rId75"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29) осуществление муниципального лесного контроля;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6"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30) 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7"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 </w:t>
      </w:r>
      <w:hyperlink r:id="rId78" w:tgtFrame="_blank" w:history="1">
        <w:r w:rsidRPr="00520D0F">
          <w:rPr>
            <w:rFonts w:ascii="Times New Roman" w:eastAsia="Times New Roman" w:hAnsi="Times New Roman" w:cs="Times New Roman"/>
            <w:sz w:val="24"/>
            <w:szCs w:val="24"/>
            <w:lang w:eastAsia="ru-RU"/>
          </w:rPr>
          <w:t>от 15.04.2014г. № 594-38/3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 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79"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 </w:t>
      </w:r>
      <w:hyperlink r:id="rId80"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32) обеспечение выполнения работ, необходимых для создания искусственных земельных участков для нужд Городищенского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81"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33) осуществление мер по противодействию коррупции в границах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82"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Городищенского района, изменение, аннулирование таких наименований, размещение информации в государственном адресном реестре.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83" w:tgtFrame="_blank" w:history="1">
        <w:r w:rsidRPr="00520D0F">
          <w:rPr>
            <w:rFonts w:ascii="Times New Roman" w:eastAsia="Times New Roman" w:hAnsi="Times New Roman" w:cs="Times New Roman"/>
            <w:sz w:val="24"/>
            <w:szCs w:val="24"/>
            <w:lang w:eastAsia="ru-RU"/>
          </w:rPr>
          <w:t>от 15.04.2014г. № 594-38/3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35) организация в соответствии с Федеральным законом </w:t>
      </w:r>
      <w:hyperlink r:id="rId84" w:tgtFrame="_blank" w:history="1">
        <w:r w:rsidRPr="00520D0F">
          <w:rPr>
            <w:rFonts w:ascii="Times New Roman" w:eastAsia="Times New Roman" w:hAnsi="Times New Roman" w:cs="Times New Roman"/>
            <w:sz w:val="24"/>
            <w:szCs w:val="24"/>
            <w:lang w:eastAsia="ru-RU"/>
          </w:rPr>
          <w:t>от 24.07.2007 № 221-ФЗ</w:t>
        </w:r>
      </w:hyperlink>
      <w:r w:rsidRPr="00520D0F">
        <w:rPr>
          <w:rFonts w:ascii="Times New Roman" w:eastAsia="Times New Roman" w:hAnsi="Times New Roman" w:cs="Times New Roman"/>
          <w:color w:val="000000"/>
          <w:sz w:val="24"/>
          <w:szCs w:val="24"/>
          <w:lang w:eastAsia="ru-RU"/>
        </w:rPr>
        <w:t> «О государственном кадастре недвижимости» выполнения комплексных кадастровых работ и утверждение карты-плана территории;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85"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36) сохранение, использование и популяризация объектов культурного наследия (памятников истории и культуры), находящихся в собственности Городищенского района, охрана объектов культурного наследия (памятников истории и культуры) местного (муниципального) значения, расположенных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86"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Органы местного самоуправления Городищенского района имеют право на создание музеев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87"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В соответствии с Федеральным законом «Об общих принципах организации местного самоуправления в Российской Федерации» финансовые обязательства, возникающие в связи с решением вопросов местного значения Городищенского района, исполняются за счет средств бюджета Городищенского района (за исключением </w:t>
      </w:r>
      <w:r w:rsidRPr="00520D0F">
        <w:rPr>
          <w:rFonts w:ascii="Times New Roman" w:eastAsia="Times New Roman" w:hAnsi="Times New Roman" w:cs="Times New Roman"/>
          <w:color w:val="000000"/>
          <w:sz w:val="24"/>
          <w:szCs w:val="24"/>
          <w:lang w:eastAsia="ru-RU"/>
        </w:rPr>
        <w:lastRenderedPageBreak/>
        <w:t>субвенций, предоставляемых бюджету Городищенского района из федерального бюджета и бюджета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1.2. </w:t>
      </w:r>
      <w:proofErr w:type="gramStart"/>
      <w:r w:rsidRPr="00520D0F">
        <w:rPr>
          <w:rFonts w:ascii="Times New Roman" w:eastAsia="Times New Roman" w:hAnsi="Times New Roman" w:cs="Times New Roman"/>
          <w:color w:val="000000"/>
          <w:sz w:val="24"/>
          <w:szCs w:val="24"/>
          <w:lang w:eastAsia="ru-RU"/>
        </w:rPr>
        <w:t>Вопросы местного значения, предусмотренные пунктами 7, 11, 13.1, 20, 23, 24, 26, 27, 32, 34, 37, 38, 39 части 1 статьи 14 Федерального закона от 06.10.2003 №131-ФЗ «Об общих принципах организации местного самоуправления в Российской Федерации» для городских поселений, на территориях сельских поселений Городищенского района решаются органами местного самоуправления Городищенского района.</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88"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 </w:t>
      </w:r>
      <w:hyperlink r:id="rId89"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 </w:t>
      </w:r>
      <w:hyperlink r:id="rId90"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утратила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91"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hd w:val="clear" w:color="auto" w:fill="FFFFFF"/>
        <w:spacing w:after="0" w:line="322" w:lineRule="atLeast"/>
        <w:ind w:left="10" w:right="10" w:firstLine="528"/>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w:t>
      </w:r>
      <w:proofErr w:type="gramStart"/>
      <w:r w:rsidRPr="00520D0F">
        <w:rPr>
          <w:rFonts w:ascii="Times New Roman" w:eastAsia="Times New Roman" w:hAnsi="Times New Roman" w:cs="Times New Roman"/>
          <w:color w:val="000000"/>
          <w:sz w:val="24"/>
          <w:szCs w:val="24"/>
          <w:lang w:eastAsia="ru-RU"/>
        </w:rPr>
        <w:t>Органы местного самоуправления отдельных поселений, входящих в состав </w:t>
      </w:r>
      <w:r w:rsidRPr="00520D0F">
        <w:rPr>
          <w:rFonts w:ascii="Times New Roman" w:eastAsia="Times New Roman" w:hAnsi="Times New Roman" w:cs="Times New Roman"/>
          <w:color w:val="000000"/>
          <w:spacing w:val="-20"/>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вправе заключать соглашения с органами местного самоуправления </w:t>
      </w:r>
      <w:r w:rsidRPr="00520D0F">
        <w:rPr>
          <w:rFonts w:ascii="Times New Roman" w:eastAsia="Times New Roman" w:hAnsi="Times New Roman" w:cs="Times New Roman"/>
          <w:color w:val="000000"/>
          <w:spacing w:val="-20"/>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w:t>
      </w:r>
      <w:r w:rsidRPr="00520D0F">
        <w:rPr>
          <w:rFonts w:ascii="Times New Roman" w:eastAsia="Times New Roman" w:hAnsi="Times New Roman" w:cs="Times New Roman"/>
          <w:color w:val="000000"/>
          <w:spacing w:val="-20"/>
          <w:sz w:val="24"/>
          <w:szCs w:val="24"/>
          <w:lang w:eastAsia="ru-RU"/>
        </w:rPr>
        <w:t>Городищенского</w:t>
      </w:r>
      <w:r w:rsidRPr="00520D0F">
        <w:rPr>
          <w:rFonts w:ascii="Times New Roman" w:eastAsia="Times New Roman" w:hAnsi="Times New Roman" w:cs="Times New Roman"/>
          <w:color w:val="000000"/>
          <w:sz w:val="24"/>
          <w:szCs w:val="24"/>
          <w:lang w:eastAsia="ru-RU"/>
        </w:rPr>
        <w:t xml:space="preserve"> района в соответствии с Бюджетным кодексом Российской </w:t>
      </w:r>
      <w:proofErr w:type="spellStart"/>
      <w:r w:rsidRPr="00520D0F">
        <w:rPr>
          <w:rFonts w:ascii="Times New Roman" w:eastAsia="Times New Roman" w:hAnsi="Times New Roman" w:cs="Times New Roman"/>
          <w:color w:val="000000"/>
          <w:sz w:val="24"/>
          <w:szCs w:val="24"/>
          <w:lang w:eastAsia="ru-RU"/>
        </w:rPr>
        <w:t>Федера</w:t>
      </w:r>
      <w:proofErr w:type="spellEnd"/>
      <w:r w:rsidRPr="00520D0F">
        <w:rPr>
          <w:rFonts w:ascii="Times New Roman" w:eastAsia="Times New Roman" w:hAnsi="Times New Roman" w:cs="Times New Roman"/>
          <w:color w:val="000000"/>
          <w:sz w:val="24"/>
          <w:szCs w:val="24"/>
          <w:lang w:eastAsia="ru-RU"/>
        </w:rPr>
        <w:t>.</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92"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hd w:val="clear" w:color="auto" w:fill="FFFFFF"/>
        <w:spacing w:after="0" w:line="322" w:lineRule="atLeast"/>
        <w:ind w:left="14" w:right="10" w:firstLine="528"/>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Органы местного самоуправления </w:t>
      </w:r>
      <w:r w:rsidRPr="00520D0F">
        <w:rPr>
          <w:rFonts w:ascii="Times New Roman" w:eastAsia="Times New Roman" w:hAnsi="Times New Roman" w:cs="Times New Roman"/>
          <w:color w:val="000000"/>
          <w:spacing w:val="-20"/>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вправе заключать соглашения с органами местного самоуправления отдельных поселений, входящих в состав </w:t>
      </w:r>
      <w:r w:rsidRPr="00520D0F">
        <w:rPr>
          <w:rFonts w:ascii="Times New Roman" w:eastAsia="Times New Roman" w:hAnsi="Times New Roman" w:cs="Times New Roman"/>
          <w:color w:val="000000"/>
          <w:spacing w:val="-20"/>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Pr="00520D0F">
        <w:rPr>
          <w:rFonts w:ascii="Times New Roman" w:eastAsia="Times New Roman" w:hAnsi="Times New Roman" w:cs="Times New Roman"/>
          <w:color w:val="000000"/>
          <w:spacing w:val="-20"/>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в бюджеты соответствующих поселений в соответствии с Бюджетным кодексом Российской Федерации.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93"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hd w:val="clear" w:color="auto" w:fill="FFFFFF"/>
        <w:spacing w:after="0" w:line="322" w:lineRule="atLeast"/>
        <w:ind w:left="14" w:firstLine="528"/>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Указанные соглашения должны заключаться на определенный срок, </w:t>
      </w:r>
      <w:r w:rsidRPr="00520D0F">
        <w:rPr>
          <w:rFonts w:ascii="Times New Roman" w:eastAsia="Times New Roman" w:hAnsi="Times New Roman" w:cs="Times New Roman"/>
          <w:color w:val="000000"/>
          <w:spacing w:val="-1"/>
          <w:sz w:val="24"/>
          <w:szCs w:val="24"/>
          <w:lang w:eastAsia="ru-RU"/>
        </w:rPr>
        <w:t>содержать положения, устанавливающие основания и порядок прекращения их </w:t>
      </w:r>
      <w:r w:rsidRPr="00520D0F">
        <w:rPr>
          <w:rFonts w:ascii="Times New Roman" w:eastAsia="Times New Roman" w:hAnsi="Times New Roman" w:cs="Times New Roman"/>
          <w:color w:val="000000"/>
          <w:sz w:val="24"/>
          <w:szCs w:val="24"/>
          <w:lang w:eastAsia="ru-RU"/>
        </w:rPr>
        <w:t>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Для осуществления переданных в соответствии с указанными соглашениями полномочий органы местного самоуправления Городищенского района Пензенской области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Городищенского района Пензенской области. Порядок заключения соглашений определяется нормативным правовым актом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94"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 </w:t>
      </w:r>
      <w:hyperlink r:id="rId95"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96"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3.1 Права органов местного самоуправления Городищенского района на решение вопросов, не отнесенных к вопросам местного значения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(в редакции решения Собрания представителей Городищенского района Пензенской области </w:t>
      </w:r>
      <w:hyperlink r:id="rId97"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 Органы местного самоуправления Городищенского района имеют право </w:t>
      </w:r>
      <w:proofErr w:type="gramStart"/>
      <w:r w:rsidRPr="00520D0F">
        <w:rPr>
          <w:rFonts w:ascii="Times New Roman" w:eastAsia="Times New Roman" w:hAnsi="Times New Roman" w:cs="Times New Roman"/>
          <w:color w:val="000000"/>
          <w:sz w:val="24"/>
          <w:szCs w:val="24"/>
          <w:lang w:eastAsia="ru-RU"/>
        </w:rPr>
        <w:t>на</w:t>
      </w:r>
      <w:proofErr w:type="gramEnd"/>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создание музеев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9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участие в осуществлении деятельности по опеке и попечительству;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утратил силу (в редакции </w:t>
      </w:r>
      <w:hyperlink r:id="rId99"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осуществление функций учредителя муниципальных образовательных организаций высшего образования, находящихся в их ведении по состоянию на 31.12.2008;</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00"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 </w:t>
      </w:r>
      <w:hyperlink r:id="rId101" w:tgtFrame="_blank" w:history="1">
        <w:r w:rsidRPr="00520D0F">
          <w:rPr>
            <w:rFonts w:ascii="Times New Roman" w:eastAsia="Times New Roman" w:hAnsi="Times New Roman" w:cs="Times New Roman"/>
            <w:sz w:val="24"/>
            <w:szCs w:val="24"/>
            <w:lang w:eastAsia="ru-RU"/>
          </w:rPr>
          <w:t>от 18.09.2013 № 410-27/3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создание условий для развития туризма.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02"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9) оказание поддержки общественным наблюдательным комиссиям, осуществляющим общественный </w:t>
      </w:r>
      <w:proofErr w:type="gramStart"/>
      <w:r w:rsidRPr="00520D0F">
        <w:rPr>
          <w:rFonts w:ascii="Times New Roman" w:eastAsia="Times New Roman" w:hAnsi="Times New Roman" w:cs="Times New Roman"/>
          <w:color w:val="000000"/>
          <w:sz w:val="24"/>
          <w:szCs w:val="24"/>
          <w:lang w:eastAsia="ru-RU"/>
        </w:rPr>
        <w:t>контроль за</w:t>
      </w:r>
      <w:proofErr w:type="gramEnd"/>
      <w:r w:rsidRPr="00520D0F">
        <w:rPr>
          <w:rFonts w:ascii="Times New Roman" w:eastAsia="Times New Roman" w:hAnsi="Times New Roman" w:cs="Times New Roman"/>
          <w:color w:val="000000"/>
          <w:sz w:val="24"/>
          <w:szCs w:val="24"/>
          <w:lang w:eastAsia="ru-RU"/>
        </w:rPr>
        <w:t xml:space="preserve"> обеспечением прав человека и содействие лицам, находящимся в местах принудительного содержания.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03"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104" w:tgtFrame="_blank" w:history="1">
        <w:r w:rsidRPr="00520D0F">
          <w:rPr>
            <w:rFonts w:ascii="Times New Roman" w:eastAsia="Times New Roman" w:hAnsi="Times New Roman" w:cs="Times New Roman"/>
            <w:sz w:val="24"/>
            <w:szCs w:val="24"/>
            <w:lang w:eastAsia="ru-RU"/>
          </w:rPr>
          <w:t>от 24.11.1995 № 181-ФЗ</w:t>
        </w:r>
      </w:hyperlink>
      <w:r w:rsidRPr="00520D0F">
        <w:rPr>
          <w:rFonts w:ascii="Times New Roman" w:eastAsia="Times New Roman" w:hAnsi="Times New Roman" w:cs="Times New Roman"/>
          <w:color w:val="000000"/>
          <w:sz w:val="24"/>
          <w:szCs w:val="24"/>
          <w:lang w:eastAsia="ru-RU"/>
        </w:rPr>
        <w:t> «О социальной защите инвалидов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05" w:tgtFrame="_blank" w:history="1">
        <w:r w:rsidRPr="00520D0F">
          <w:rPr>
            <w:rFonts w:ascii="Times New Roman" w:eastAsia="Times New Roman" w:hAnsi="Times New Roman" w:cs="Times New Roman"/>
            <w:sz w:val="24"/>
            <w:szCs w:val="24"/>
            <w:lang w:eastAsia="ru-RU"/>
          </w:rPr>
          <w:t>от 13.09.2012 № 163-10/3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осуществление мероприятий, предусмотренных Федеральным законом от 20.07.2012 № 125-ФЗ «О донорстве крови и ее компонентов».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06" w:tgtFrame="_blank" w:history="1">
        <w:r w:rsidRPr="00520D0F">
          <w:rPr>
            <w:rFonts w:ascii="Times New Roman" w:eastAsia="Times New Roman" w:hAnsi="Times New Roman" w:cs="Times New Roman"/>
            <w:sz w:val="24"/>
            <w:szCs w:val="24"/>
            <w:lang w:eastAsia="ru-RU"/>
          </w:rPr>
          <w:t>от 22.01.2013 № 263-17/3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12)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520D0F">
        <w:rPr>
          <w:rFonts w:ascii="Times New Roman" w:eastAsia="Times New Roman" w:hAnsi="Times New Roman" w:cs="Times New Roman"/>
          <w:color w:val="000000"/>
          <w:sz w:val="24"/>
          <w:szCs w:val="24"/>
          <w:lang w:eastAsia="ru-RU"/>
        </w:rPr>
        <w:t xml:space="preserve"> с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107"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08" w:tgtFrame="_blank" w:history="1">
        <w:r w:rsidRPr="00520D0F">
          <w:rPr>
            <w:rFonts w:ascii="Times New Roman" w:eastAsia="Times New Roman" w:hAnsi="Times New Roman" w:cs="Times New Roman"/>
            <w:sz w:val="24"/>
            <w:szCs w:val="24"/>
            <w:lang w:eastAsia="ru-RU"/>
          </w:rPr>
          <w:t>от 02.09.2016 № 1146-73/3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109"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 осуществление мероприятий по защите прав потребителей, предусмотренных Законом Российской Федерации от 7 февраля 1992 года</w:t>
      </w:r>
      <w:r w:rsidRPr="00520D0F">
        <w:rPr>
          <w:rFonts w:ascii="Times New Roman" w:eastAsia="Times New Roman" w:hAnsi="Times New Roman" w:cs="Times New Roman"/>
          <w:color w:val="000000"/>
          <w:sz w:val="24"/>
          <w:szCs w:val="24"/>
          <w:lang w:eastAsia="ru-RU"/>
        </w:rPr>
        <w:br/>
        <w:t>№ 2300-1 «О защите прав потребителей</w:t>
      </w:r>
      <w:proofErr w:type="gramStart"/>
      <w:r w:rsidRPr="00520D0F">
        <w:rPr>
          <w:rFonts w:ascii="Times New Roman" w:eastAsia="Times New Roman" w:hAnsi="Times New Roman" w:cs="Times New Roman"/>
          <w:color w:val="000000"/>
          <w:sz w:val="24"/>
          <w:szCs w:val="24"/>
          <w:lang w:eastAsia="ru-RU"/>
        </w:rPr>
        <w:t>».;</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110"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16.10.2018 № 285-20/4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pacing w:val="-1"/>
          <w:sz w:val="24"/>
          <w:szCs w:val="24"/>
          <w:lang w:eastAsia="ru-RU"/>
        </w:rPr>
        <w:t>2.Органы местного самоуправления Городищенского района вправе решать </w:t>
      </w:r>
      <w:r w:rsidRPr="00520D0F">
        <w:rPr>
          <w:rFonts w:ascii="Times New Roman" w:eastAsia="Times New Roman" w:hAnsi="Times New Roman" w:cs="Times New Roman"/>
          <w:color w:val="000000"/>
          <w:sz w:val="24"/>
          <w:szCs w:val="24"/>
          <w:lang w:eastAsia="ru-RU"/>
        </w:rPr>
        <w:t>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111" w:tgtFrame="_blank" w:history="1">
        <w:r w:rsidRPr="00520D0F">
          <w:rPr>
            <w:rFonts w:ascii="Times New Roman" w:eastAsia="Times New Roman" w:hAnsi="Times New Roman" w:cs="Times New Roman"/>
            <w:sz w:val="24"/>
            <w:szCs w:val="24"/>
            <w:lang w:eastAsia="ru-RU"/>
          </w:rPr>
          <w:t>от 06.10.2003 №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w:t>
      </w:r>
      <w:proofErr w:type="gramEnd"/>
      <w:r w:rsidRPr="00520D0F">
        <w:rPr>
          <w:rFonts w:ascii="Times New Roman" w:eastAsia="Times New Roman" w:hAnsi="Times New Roman" w:cs="Times New Roman"/>
          <w:color w:val="000000"/>
          <w:sz w:val="24"/>
          <w:szCs w:val="24"/>
          <w:lang w:eastAsia="ru-RU"/>
        </w:rPr>
        <w:t xml:space="preserve">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12"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 Символика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1.Городищенский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2.Официальные символы Городищенского района и порядок использования указанных символов устанавливаются нормативными правовыми актами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3.Официальные символы Городищенского района подлежат государственной регистрации в порядке, установленном федеральным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2. Формы, порядок и гарантии непосредственного осуществления населением Городищенского района местного самоуправления и участия населения Городищенского района в решении вопросов местного значения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5. Местный референдум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13"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В целях решения непосредственно населением Городищенского района вопросов местного значения проводится местный референдум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Решение о назначении местного референдума принимается Собранием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по инициативе, выдвинутой гражданами Российской Федерации, имеющими право на участие в местном референдуме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местных референдумах и которые зарегистрированы в порядке и сроки, установленные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3) по инициативе Собрания представителей и главы администрации Городищенского района, выдвинутой ими совместно.</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Условием назначения местного референдума Городищенского района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Инициатива проведения местного референдума Городищенского района, выдвинутая совместно Собранием представителей и главой администрации Городищенского района, оформляется правовыми актами Собрания представителей и главы администрации.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Собрание представителей Городищенского района обязано назначить местный референдум Городищенского района в течение 30 дней со дня поступления в Собрание представителей документов, на основании которых назначается местный референдум.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В местном референдуме Городищенского района имеют право участвовать граждане Российской Федерации, место жительства которых расположено в границах Городищенского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Итоги голосования и принятое на местном референдуме Городищенского района решение подлежат официальному опубликованию (обнародованию).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Принятое на местном референдуме Городищенского района решение подлежит обязательному исполнению на территории Городищенского района и не нуждается в утверждении какими-либо органами государственной власти, их должностными лицами или органами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Органы местного самоуправления Городищенского района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6. Муниципальные выборы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Муниципальные выборы проводятся в целях избрания депутатов Собрания представителей Городищенского района на основе всеобщего равного и прямого избирательного права при тайном голосовании. Депутаты Собрания представителей Городищенского района избираются по одномандатным (один округ - один депутат) избирательным округам, образуемым на территории Городищенского района в соответствии с действующим законодательством на основе единой нормы представительства избирателей.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14" w:history="1">
        <w:r w:rsidRPr="00520D0F">
          <w:rPr>
            <w:rFonts w:ascii="Times New Roman" w:eastAsia="Times New Roman" w:hAnsi="Times New Roman" w:cs="Times New Roman"/>
            <w:sz w:val="24"/>
            <w:szCs w:val="24"/>
            <w:lang w:eastAsia="ru-RU"/>
          </w:rPr>
          <w:t>от 27.01.2009г. №443-28/2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2.Муниципальные выборы проводятся в соответствии с федеральным законом, устанавливающим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и принимаемыми в соответствии с ним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Муниципальные выборы назначаются Собранием представителей Городищенского района. Решение о назначении выборов в орган местного самоуправления Городищенского района должно быть принято не ранее чем за 90 дней и не </w:t>
      </w:r>
      <w:proofErr w:type="gramStart"/>
      <w:r w:rsidRPr="00520D0F">
        <w:rPr>
          <w:rFonts w:ascii="Times New Roman" w:eastAsia="Times New Roman" w:hAnsi="Times New Roman" w:cs="Times New Roman"/>
          <w:color w:val="000000"/>
          <w:sz w:val="24"/>
          <w:szCs w:val="24"/>
          <w:lang w:eastAsia="ru-RU"/>
        </w:rPr>
        <w:t>позднее</w:t>
      </w:r>
      <w:proofErr w:type="gramEnd"/>
      <w:r w:rsidRPr="00520D0F">
        <w:rPr>
          <w:rFonts w:ascii="Times New Roman" w:eastAsia="Times New Roman" w:hAnsi="Times New Roman" w:cs="Times New Roman"/>
          <w:color w:val="000000"/>
          <w:sz w:val="24"/>
          <w:szCs w:val="24"/>
          <w:lang w:eastAsia="ru-RU"/>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w:t>
      </w:r>
      <w:r w:rsidRPr="00520D0F">
        <w:rPr>
          <w:rFonts w:ascii="Times New Roman" w:eastAsia="Times New Roman" w:hAnsi="Times New Roman" w:cs="Times New Roman"/>
          <w:color w:val="000000"/>
          <w:sz w:val="24"/>
          <w:szCs w:val="24"/>
          <w:lang w:eastAsia="ru-RU"/>
        </w:rPr>
        <w:lastRenderedPageBreak/>
        <w:t>также сроки осуществления иных избирательных действий могут быть сокращены, но не более чем на одну треть.</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15"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3.Итоги муниципальных выборов подлежат официальному опубликованию, обнародованию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16"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7. Голосование по отзыву депутата Собрания представителей,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1.Население Городищенского района вправе инициировать голосование об отзыве депутата Собрания представителей,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Основанием для отзыва депутата Собрания представителей, главы Городищенского района являются подтвержденные в судебном порядке: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невыполнение полномочий, возложенных на депутата Собрания представителей, главу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2) однократное грубое или многократное (систематическое) нарушение (неисполнение) депутатом Собрания представителей общепризнанных принципов и норм международного права, международных договоров Российской Федерации, Конституции Российской Федерации, федеральных конституционных законов, федеральных законов, издаваемых в соответствии с ними иных нормативных правовых актов Российской Федерации (указы и распоряжения Президента Российской Федерации, постановления и распоряжения Правительства Российской Федерации, иных нормативных правовых актов федеральных органов исполнительной власти</w:t>
      </w:r>
      <w:proofErr w:type="gramEnd"/>
      <w:r w:rsidRPr="00520D0F">
        <w:rPr>
          <w:rFonts w:ascii="Times New Roman" w:eastAsia="Times New Roman" w:hAnsi="Times New Roman" w:cs="Times New Roman"/>
          <w:color w:val="000000"/>
          <w:sz w:val="24"/>
          <w:szCs w:val="24"/>
          <w:lang w:eastAsia="ru-RU"/>
        </w:rPr>
        <w:t>), Устава Пензенской области, законов Пензенской области и иных нормативных правовых актов Пензенской области, настоящего Устава, решений, принятых на местном референдуме и сходе граждан, и иных муниципальных правовых актов.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17"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3.Процедура отзыва депутата Собрания представителей, главы Городищенского района устанавливается следующая: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1)каждый гражданин или группа граждан Российской Федерации, достигшие 18 лет, вправе образовать инициативную группу по проведению голосования по отзыву депутата Собрания представителей, главы Городищенского района (далее - инициативная группа) в количестве не менее 10 человек;</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2)инициативная группа обращается в муниципальную избирательную комиссию Городищенского района с ходатайством о регистрации инициативной группы;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3)в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соответственно избирательного округа, Городищенского района, где предполагается провести</w:t>
      </w:r>
      <w:proofErr w:type="gramEnd"/>
      <w:r w:rsidRPr="00520D0F">
        <w:rPr>
          <w:rFonts w:ascii="Times New Roman" w:eastAsia="Times New Roman" w:hAnsi="Times New Roman" w:cs="Times New Roman"/>
          <w:color w:val="000000"/>
          <w:sz w:val="24"/>
          <w:szCs w:val="24"/>
          <w:lang w:eastAsia="ru-RU"/>
        </w:rPr>
        <w:t xml:space="preserve"> голосование по отзыву депутата Собрания представителей, главы Городищенского района; 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Собрания представителей,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4)муниципальная избирательная комиссия Городищенского района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решение: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lastRenderedPageBreak/>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Собрание представителей Городищенского района, уполномоченное в соответствии с действующим законодательством и настоящим Уставом принимать решение о назначении голосования по отзыву депутата Собрания представителей, главы Городищенского района;</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противном случае - об отказе в регистрации инициативной группы;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5)инициативная группа со дня, следующего за днем ее регистрации, вправе осуществлять сбор подписей граждан Российской Федерации, проживающих на территории соответствующего избирательного округа, Городищенского района, в поддержку инициативы проведения голосования по отзыву депутата Собрания представителей, главы Городищенского района в количестве 5 процентов от числа участников голосования, зарегистрированных на территории соответствующего избирательного округа, Городищенского района;</w:t>
      </w:r>
      <w:proofErr w:type="gramEnd"/>
      <w:r w:rsidRPr="00520D0F">
        <w:rPr>
          <w:rFonts w:ascii="Times New Roman" w:eastAsia="Times New Roman" w:hAnsi="Times New Roman" w:cs="Times New Roman"/>
          <w:color w:val="000000"/>
          <w:sz w:val="24"/>
          <w:szCs w:val="24"/>
          <w:lang w:eastAsia="ru-RU"/>
        </w:rPr>
        <w:t xml:space="preserve"> сбор указанных подписей осуществляется в порядке, установленном Законом Пензенской области «О местном референдуме в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6)после окончания сбора подписей инициативная группа подсчитывает общее количество собранных подписей и составляет итоговый протокол, в котором указываются дата регистрации инициативной группы, дата окончания сбора подписей, количество собранных подписей; пронумерованные и сброшюрованные подписные листы и экземпляр итогового протокола инициативной группы передаются уполномоченным представителем инициативной группы в муниципальную избирательную комиссию Городищенского района;</w:t>
      </w:r>
      <w:proofErr w:type="gramEnd"/>
      <w:r w:rsidRPr="00520D0F">
        <w:rPr>
          <w:rFonts w:ascii="Times New Roman" w:eastAsia="Times New Roman" w:hAnsi="Times New Roman" w:cs="Times New Roman"/>
          <w:color w:val="000000"/>
          <w:sz w:val="24"/>
          <w:szCs w:val="24"/>
          <w:lang w:eastAsia="ru-RU"/>
        </w:rPr>
        <w:t xml:space="preserve"> количество представляемых подписей, собранных в поддержку проведения голосования по отзыву депутата Собрания представителей, главы Городищенского района, может превышать необходимое количество подписей, но не более чем на 25 процентов;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7)муниципальная избирательная комиссия Городищенского района осуществляет проверку соблюдения порядка сбора подписей, оформления подписных листов, достоверности сведений об участниках голосования и подписей участников голосования; проверке подлежат все представленные подписи участников голосования; при наличии необходимого количества достоверных подписей, собранных в поддержку проведения голосования по отзыву депутата Собрания представителей, главы Городищенского района, муниципальная избирательная комиссия принимает соответствующее постановление и направляет его копию в Собрание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8)при соблюдении установленных настоящим Уставом требований в отношении предъявления оснований для отзыва депутата Собрания представителей, главы Городищенского района и выдвижения инициативы проведения голосования по отзыву Собрание представителей Городищенского района обязано принять решение о назначении указанного голосования;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9)голосование по отзыву депутата Собрания представителей, главы Городищенского района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10)гражданин или группа граждан Российской Федерации, образующие инициативную группу, заблаговременно письменно извещают депутата Собрания представителей, главу Городищенского района, в отношении которого инициируется процедура отзыва, о проведении собрания инициативной группы по выдвижению указанной инициативы, на котором депутату Собрания представителей, главе Городищенского района предоставляется возможность выступить и дать объяснения по поводу обстоятельств, выдвигаемых в качестве оснований для отзыва;</w:t>
      </w:r>
      <w:proofErr w:type="gramEnd"/>
      <w:r w:rsidRPr="00520D0F">
        <w:rPr>
          <w:rFonts w:ascii="Times New Roman" w:eastAsia="Times New Roman" w:hAnsi="Times New Roman" w:cs="Times New Roman"/>
          <w:color w:val="000000"/>
          <w:sz w:val="24"/>
          <w:szCs w:val="24"/>
          <w:lang w:eastAsia="ru-RU"/>
        </w:rPr>
        <w:t xml:space="preserve"> </w:t>
      </w:r>
      <w:proofErr w:type="gramStart"/>
      <w:r w:rsidRPr="00520D0F">
        <w:rPr>
          <w:rFonts w:ascii="Times New Roman" w:eastAsia="Times New Roman" w:hAnsi="Times New Roman" w:cs="Times New Roman"/>
          <w:color w:val="000000"/>
          <w:sz w:val="24"/>
          <w:szCs w:val="24"/>
          <w:lang w:eastAsia="ru-RU"/>
        </w:rPr>
        <w:t xml:space="preserve">в рамках </w:t>
      </w:r>
      <w:r w:rsidRPr="00520D0F">
        <w:rPr>
          <w:rFonts w:ascii="Times New Roman" w:eastAsia="Times New Roman" w:hAnsi="Times New Roman" w:cs="Times New Roman"/>
          <w:color w:val="000000"/>
          <w:sz w:val="24"/>
          <w:szCs w:val="24"/>
          <w:lang w:eastAsia="ru-RU"/>
        </w:rPr>
        <w:lastRenderedPageBreak/>
        <w:t>агитационной кампании, предусмотренной Законом Пензенской области «О местном референдуме в Пензенской области», муниципальная избирательная комиссия обеспечивает депутату Собрания представителей, главе Городищенского района,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на каналах организаций телерадиовещания и в периодических печатных изданиях, посредством проведения массовых мероприятий (собраний и встреч с</w:t>
      </w:r>
      <w:proofErr w:type="gramEnd"/>
      <w:r w:rsidRPr="00520D0F">
        <w:rPr>
          <w:rFonts w:ascii="Times New Roman" w:eastAsia="Times New Roman" w:hAnsi="Times New Roman" w:cs="Times New Roman"/>
          <w:color w:val="000000"/>
          <w:sz w:val="24"/>
          <w:szCs w:val="24"/>
          <w:lang w:eastAsia="ru-RU"/>
        </w:rPr>
        <w:t xml:space="preserve"> избирателями, митингов, демонстраций, шествий, публичных дебатов и дискуссий), посредством выпуска и распространения печатных, аудиовизуальных и других агитационных материалов, иными не запрещенными законом методами;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11)депутат Собрания представителей, глава Городищенского района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 Городищенского района; итоги голосования по отзыву депутата Собрания представителей, главы Городищенского района и принятые решения подлежат официальному опубликованию.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8. Голосование по вопросам изменения границ Городищенского района, преобразования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18"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В случаях, предусмотренных Федеральным законом </w:t>
      </w:r>
      <w:hyperlink r:id="rId119" w:history="1">
        <w:r w:rsidRPr="00520D0F">
          <w:rPr>
            <w:rFonts w:ascii="Times New Roman" w:eastAsia="Times New Roman" w:hAnsi="Times New Roman" w:cs="Times New Roman"/>
            <w:sz w:val="24"/>
            <w:szCs w:val="24"/>
            <w:lang w:eastAsia="ru-RU"/>
          </w:rPr>
          <w:t>от 6 октября 2003г.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Городищенского района при изменении границ Городищенского района, преобразовании Городищенского района как муниципального образования проводится голосование по вопросам изменения границ Городищенского района, преобразования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 </w:t>
      </w:r>
      <w:proofErr w:type="gramStart"/>
      <w:r w:rsidRPr="00520D0F">
        <w:rPr>
          <w:rFonts w:ascii="Times New Roman" w:eastAsia="Times New Roman" w:hAnsi="Times New Roman" w:cs="Times New Roman"/>
          <w:color w:val="000000"/>
          <w:sz w:val="24"/>
          <w:szCs w:val="24"/>
          <w:lang w:eastAsia="ru-RU"/>
        </w:rPr>
        <w:t>Голосование по вопросам изменения границ Городищенского района, преобразования Городищенского района назначается Собранием представителей Городищенского района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w:t>
      </w:r>
      <w:hyperlink r:id="rId120" w:history="1">
        <w:r w:rsidRPr="00520D0F">
          <w:rPr>
            <w:rFonts w:ascii="Times New Roman" w:eastAsia="Times New Roman" w:hAnsi="Times New Roman" w:cs="Times New Roman"/>
            <w:sz w:val="24"/>
            <w:szCs w:val="24"/>
            <w:lang w:eastAsia="ru-RU"/>
          </w:rPr>
          <w:t>от 6 октября 2003г.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before="240" w:after="0" w:line="240" w:lineRule="auto"/>
        <w:ind w:left="2160" w:hanging="16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Статья 9. Голосование по отзыву депутата Собрания представителей, выборного должностного лица местного самоуправления</w:t>
      </w:r>
    </w:p>
    <w:p w:rsidR="00206783" w:rsidRPr="00520D0F" w:rsidRDefault="00206783" w:rsidP="00206783">
      <w:pPr>
        <w:spacing w:before="240"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Голосование по отзыву депутата Собрания представителей,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Основанием для отзыва депутата Собрания представителей, выборного должностного лица местного самоуправления является подтвержденное в судебном порядке следующее их конкретное противоправное решение или действие (бездействие):</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 нарушение (неисполнение)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w:t>
      </w:r>
      <w:r w:rsidRPr="00520D0F">
        <w:rPr>
          <w:rFonts w:ascii="Times New Roman" w:eastAsia="Times New Roman" w:hAnsi="Times New Roman" w:cs="Times New Roman"/>
          <w:color w:val="000000"/>
          <w:sz w:val="24"/>
          <w:szCs w:val="24"/>
          <w:lang w:eastAsia="ru-RU"/>
        </w:rPr>
        <w:lastRenderedPageBreak/>
        <w:t>правовых актов Городищенского района</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если это повлекло за собой массовое нарушение прав и свобод граждан.</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Собрания представителей, выборного должностного лица местного самоуправления (далее - инициативная группа).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Инициативная группа направляет ходатайство о проведении голосования по отзыву депутата Собрания представителей, выборного должностного лица местного самоуправления в избирательную комиссию.</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ходатайстве инициативной группы о проведении голосования по отзыву депутата Собрания представителей, выборного должностного лица местного самоуправления указываются: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предложение об отзыве конкретного депутата Собрания представителей, выборного должностного лица местного самоуправления с указанием основания отзыва, предусмотренного частью 2 настоящей статьи;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судебные акты, вступившие в законную силу, подтверждающие основания для отзыва;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Городищенского района.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Ходатайство инициативной группы должно быть подписано всеми членами указанной группы.</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К ходатайству должны быть приложены:</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Собрания представителей, выборного должностного лица местного самоуправления;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регистрационные списки участников собрания;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письменные заявления членов инициативной группы о согласии быть членами инициативной группы по проведению голосования по отзыву депутата Собрания представителей, выборного должностного лица местного самоуправления.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Собрание представителей.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Собрание представителей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Собрания представителей, выборного должностного лица местного самоуправления части 2 настоящей статьи.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Если Собрание представителей признает, что основания отзыва депутата Собрания представителей, выборного должностного лица местного самоуправления соответствуют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Если Собрание представителей признает, что основания отзыва депутата Собрания представителей, выборного должностного лица местного самоуправления не соответствуют части 2 настоящей статьи, избирательная комиссия отказывает в </w:t>
      </w:r>
      <w:r w:rsidRPr="00520D0F">
        <w:rPr>
          <w:rFonts w:ascii="Times New Roman" w:eastAsia="Times New Roman" w:hAnsi="Times New Roman" w:cs="Times New Roman"/>
          <w:color w:val="000000"/>
          <w:sz w:val="24"/>
          <w:szCs w:val="24"/>
          <w:lang w:eastAsia="ru-RU"/>
        </w:rPr>
        <w:lastRenderedPageBreak/>
        <w:t>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Собрания представителей, выборного должностного лица местного самоуправления.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поддержку проведения голосования по отзыву депутата Собрания представителей,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Городищенского района</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(избирательного округа), но не менее 25 подписей. Сбор указанных подписей осуществляется в порядке, установленном Законом Пензенской области от 22.12.2005 № 950-ЗПО «О местном референдуме в Пензенской области» (далее - Закон «О местном референдуме в Пензенской области»).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После окончания сбора подписей в поддержку инициативы проведения голосования по отзыву депутата Собрания представителей,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Собрания представителей, выборного должностного лица местного самоуправления подсчитывает общее количество собранных подписей участников голосования.</w:t>
      </w:r>
      <w:proofErr w:type="gramEnd"/>
      <w:r w:rsidRPr="00520D0F">
        <w:rPr>
          <w:rFonts w:ascii="Times New Roman" w:eastAsia="Times New Roman" w:hAnsi="Times New Roman" w:cs="Times New Roman"/>
          <w:color w:val="000000"/>
          <w:sz w:val="24"/>
          <w:szCs w:val="24"/>
          <w:lang w:eastAsia="ru-RU"/>
        </w:rPr>
        <w:t xml:space="preserve">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Пронумерованные и сброшюрованные подписные </w:t>
      </w:r>
      <w:proofErr w:type="gramStart"/>
      <w:r w:rsidRPr="00520D0F">
        <w:rPr>
          <w:rFonts w:ascii="Times New Roman" w:eastAsia="Times New Roman" w:hAnsi="Times New Roman" w:cs="Times New Roman"/>
          <w:color w:val="000000"/>
          <w:sz w:val="24"/>
          <w:szCs w:val="24"/>
          <w:lang w:eastAsia="ru-RU"/>
        </w:rPr>
        <w:t>листы</w:t>
      </w:r>
      <w:proofErr w:type="gramEnd"/>
      <w:r w:rsidRPr="00520D0F">
        <w:rPr>
          <w:rFonts w:ascii="Times New Roman" w:eastAsia="Times New Roman" w:hAnsi="Times New Roman" w:cs="Times New Roman"/>
          <w:color w:val="000000"/>
          <w:sz w:val="24"/>
          <w:szCs w:val="24"/>
          <w:lang w:eastAsia="ru-RU"/>
        </w:rPr>
        <w:t xml:space="preserve"> и экземпляр итогового протокола инициативной группы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Наличие необходимого количества подписей участников голосования собранных в поддержку инициативы проведения голосования по отзыву депутата Собрания представителей,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Собрания представителей, выборного должностного лица местного самоуправления в порядке, предусмотренном Законом «О местном референдуме в Пензенской области».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Избирательная комиссия осуществляет проверку подписных листов. Проверка осуществляется в порядке, предусмотренном Законом «О местном референдуме в Пензенской области».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В случае соответствия порядка выдвижения инициативы проведения голосования по отзыву депутата Собрания представителей,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направляет эти подписные листы, экземпляр протокола и копию своего решения в Собрание представителей, которое принимает решение о проведении голосования по</w:t>
      </w:r>
      <w:proofErr w:type="gramEnd"/>
      <w:r w:rsidRPr="00520D0F">
        <w:rPr>
          <w:rFonts w:ascii="Times New Roman" w:eastAsia="Times New Roman" w:hAnsi="Times New Roman" w:cs="Times New Roman"/>
          <w:color w:val="000000"/>
          <w:sz w:val="24"/>
          <w:szCs w:val="24"/>
          <w:lang w:eastAsia="ru-RU"/>
        </w:rPr>
        <w:t xml:space="preserve"> отзыву депутата Собрания представителей,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Собрания представителей, выборного должностного лица местного самоуправления.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 xml:space="preserve">Собрание представителей, избирательная комиссия обеспечивает депутату Собрания представителей,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w:t>
      </w:r>
      <w:r w:rsidRPr="00520D0F">
        <w:rPr>
          <w:rFonts w:ascii="Times New Roman" w:eastAsia="Times New Roman" w:hAnsi="Times New Roman" w:cs="Times New Roman"/>
          <w:color w:val="000000"/>
          <w:sz w:val="24"/>
          <w:szCs w:val="24"/>
          <w:lang w:eastAsia="ru-RU"/>
        </w:rPr>
        <w:lastRenderedPageBreak/>
        <w:t>выпуска и распространения печатных, аудиовизуальных и других агитационных материалов, иными не запрещенными законом методами.</w:t>
      </w:r>
      <w:proofErr w:type="gramEnd"/>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Депутат Собрания представителей,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Городищенском районе</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(избирательном округе).</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Итоги голосования по отзыву депутата Собрания представителей, выборного должностного лица местного самоуправления и принятые решения подлежат официальному опубликованию (обнародованию).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21" w:tgtFrame="_blank" w:history="1">
        <w:r w:rsidRPr="00520D0F">
          <w:rPr>
            <w:rFonts w:ascii="Times New Roman" w:eastAsia="Times New Roman" w:hAnsi="Times New Roman" w:cs="Times New Roman"/>
            <w:sz w:val="24"/>
            <w:szCs w:val="24"/>
            <w:lang w:eastAsia="ru-RU"/>
          </w:rPr>
          <w:t>от 28.01.2015 № 1035-65/3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10. Публичные слушания, общественные обсуждения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6"/>
          <w:sz w:val="24"/>
          <w:szCs w:val="24"/>
          <w:lang w:eastAsia="ru-RU"/>
        </w:rPr>
        <w:t> </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122"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6"/>
          <w:sz w:val="24"/>
          <w:szCs w:val="24"/>
          <w:lang w:eastAsia="ru-RU"/>
        </w:rPr>
        <w:t> </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6"/>
          <w:sz w:val="24"/>
          <w:szCs w:val="24"/>
          <w:lang w:eastAsia="ru-RU"/>
        </w:rPr>
        <w:t>1. Для обсуждения проектов муниципальных правовых актов Городищенского района по вопросам местного значения с участием жителей Городищенского района Собранием представителей, главой Городищенского района могут проводиться публичные слушания.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6"/>
          <w:sz w:val="24"/>
          <w:szCs w:val="24"/>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Собрания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6"/>
          <w:sz w:val="24"/>
          <w:szCs w:val="24"/>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6"/>
          <w:sz w:val="24"/>
          <w:szCs w:val="24"/>
          <w:lang w:eastAsia="ru-RU"/>
        </w:rPr>
        <w:t>3. Результаты публичных слушаний и общественных обсуждений подлежат официальному опубликованию (обнародованию).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11. Собрания граждан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23"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 </w:t>
      </w:r>
      <w:hyperlink r:id="rId124"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bookmarkStart w:id="0" w:name="sub_131"/>
      <w:r w:rsidRPr="00520D0F">
        <w:rPr>
          <w:rFonts w:ascii="Times New Roman" w:eastAsia="Times New Roman" w:hAnsi="Times New Roman" w:cs="Times New Roman"/>
          <w:color w:val="000000"/>
          <w:sz w:val="24"/>
          <w:szCs w:val="24"/>
          <w:lang w:eastAsia="ru-RU"/>
        </w:rPr>
        <w:t xml:space="preserve">1. Для обсуждения вопросов местного значения, информирования населения о деятельности органов местного самоуправления Городищенского района и должностных лиц местного самоуправления Городищенского района </w:t>
      </w:r>
      <w:proofErr w:type="gramStart"/>
      <w:r w:rsidRPr="00520D0F">
        <w:rPr>
          <w:rFonts w:ascii="Times New Roman" w:eastAsia="Times New Roman" w:hAnsi="Times New Roman" w:cs="Times New Roman"/>
          <w:color w:val="000000"/>
          <w:sz w:val="24"/>
          <w:szCs w:val="24"/>
          <w:lang w:eastAsia="ru-RU"/>
        </w:rPr>
        <w:t>на части территории</w:t>
      </w:r>
      <w:proofErr w:type="gramEnd"/>
      <w:r w:rsidRPr="00520D0F">
        <w:rPr>
          <w:rFonts w:ascii="Times New Roman" w:eastAsia="Times New Roman" w:hAnsi="Times New Roman" w:cs="Times New Roman"/>
          <w:color w:val="000000"/>
          <w:sz w:val="24"/>
          <w:szCs w:val="24"/>
          <w:lang w:eastAsia="ru-RU"/>
        </w:rPr>
        <w:t xml:space="preserve"> Городищенского района могут проводиться собрания граждан.</w:t>
      </w:r>
      <w:bookmarkEnd w:id="0"/>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bookmarkStart w:id="1" w:name="sub_132"/>
      <w:r w:rsidRPr="00520D0F">
        <w:rPr>
          <w:rFonts w:ascii="Times New Roman" w:eastAsia="Times New Roman" w:hAnsi="Times New Roman" w:cs="Times New Roman"/>
          <w:color w:val="000000"/>
          <w:sz w:val="24"/>
          <w:szCs w:val="24"/>
          <w:lang w:eastAsia="ru-RU"/>
        </w:rPr>
        <w:t>2. Собрание граждан проводится по инициативе населения, Собрания представителей, главы Городищенского района.</w:t>
      </w:r>
      <w:bookmarkEnd w:id="1"/>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bookmarkStart w:id="2" w:name="sub_133"/>
      <w:r w:rsidRPr="00520D0F">
        <w:rPr>
          <w:rFonts w:ascii="Times New Roman" w:eastAsia="Times New Roman" w:hAnsi="Times New Roman" w:cs="Times New Roman"/>
          <w:color w:val="000000"/>
          <w:sz w:val="24"/>
          <w:szCs w:val="24"/>
          <w:lang w:eastAsia="ru-RU"/>
        </w:rPr>
        <w:t>3. Для назначения собрания по инициативе населения гражданин или несколько граждан в количестве не менее 3-х человек, проживающих в Городищенском районе и достигших 16-летнего возраста, вносят в Собрание представителей письменное заявление о выдвижении инициативы по проведению собрания граждан с указанием в заявлении части территории Городищенского района, где предлагается провести собрание.</w:t>
      </w:r>
      <w:bookmarkEnd w:id="2"/>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заявлении указываются: предлагаемый к рассмотрению на собрании вопрос, дата, время и место проведения собрания, проект повестки дня собрания граждан.</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Собрание представителей рассматривает поступившее заявление на своей очередной или внеочередной сессии и принимает одно из следующих решений: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 о проведении собрания граждан с указанием даты, времени, места его проведения, проекта повестки дня и ответственных за подготовку собрания;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об отклонении инициативы по проведению собрания граждан с указанием мотивированных оснований ее отклонения.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указанным в </w:t>
      </w:r>
      <w:hyperlink r:id="rId125" w:anchor="sub_4" w:history="1">
        <w:r w:rsidRPr="00520D0F">
          <w:rPr>
            <w:rFonts w:ascii="Times New Roman" w:eastAsia="Times New Roman" w:hAnsi="Times New Roman" w:cs="Times New Roman"/>
            <w:sz w:val="24"/>
            <w:szCs w:val="24"/>
            <w:lang w:eastAsia="ru-RU"/>
          </w:rPr>
          <w:t>статье </w:t>
        </w:r>
      </w:hyperlink>
      <w:r w:rsidRPr="00520D0F">
        <w:rPr>
          <w:rFonts w:ascii="Times New Roman" w:eastAsia="Times New Roman" w:hAnsi="Times New Roman" w:cs="Times New Roman"/>
          <w:color w:val="000000"/>
          <w:sz w:val="24"/>
          <w:szCs w:val="24"/>
          <w:lang w:eastAsia="ru-RU"/>
        </w:rPr>
        <w:t>3 настоящего Устава.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Решение Собрания представителей об отклонении инициативы по проведению собрания граждан может быть обжаловано инициаторами собрания в судебном порядке.</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bookmarkStart w:id="3" w:name="sub_134"/>
      <w:r w:rsidRPr="00520D0F">
        <w:rPr>
          <w:rFonts w:ascii="Times New Roman" w:eastAsia="Times New Roman" w:hAnsi="Times New Roman" w:cs="Times New Roman"/>
          <w:color w:val="000000"/>
          <w:sz w:val="24"/>
          <w:szCs w:val="24"/>
          <w:lang w:eastAsia="ru-RU"/>
        </w:rPr>
        <w:t>4. Порядок назначения и проведения собрания граждан, а также полномочия собрания граждан определяются решением Собрания представителей в соответствии с Федеральным законом "Об общих принципах организации местного самоуправления в Российской Федерации".</w:t>
      </w:r>
      <w:bookmarkEnd w:id="3"/>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Итоги собрания граждан подлежат официальному опубликованию (обнародованию)</w:t>
      </w:r>
      <w:proofErr w:type="gramStart"/>
      <w:r w:rsidRPr="00520D0F">
        <w:rPr>
          <w:rFonts w:ascii="Times New Roman" w:eastAsia="Times New Roman" w:hAnsi="Times New Roman" w:cs="Times New Roman"/>
          <w:color w:val="000000"/>
          <w:sz w:val="24"/>
          <w:szCs w:val="24"/>
          <w:lang w:eastAsia="ru-RU"/>
        </w:rPr>
        <w:t>.</w:t>
      </w:r>
      <w:proofErr w:type="gramEnd"/>
      <w:r w:rsidRPr="00520D0F">
        <w:rPr>
          <w:rFonts w:ascii="Times New Roman" w:eastAsia="Times New Roman" w:hAnsi="Times New Roman" w:cs="Times New Roman"/>
          <w:color w:val="000000"/>
          <w:sz w:val="24"/>
          <w:szCs w:val="24"/>
          <w:lang w:eastAsia="ru-RU"/>
        </w:rPr>
        <w:t> </w:t>
      </w:r>
      <w:proofErr w:type="gramStart"/>
      <w:r w:rsidRPr="00520D0F">
        <w:rPr>
          <w:rFonts w:ascii="Times New Roman" w:eastAsia="Times New Roman" w:hAnsi="Times New Roman" w:cs="Times New Roman"/>
          <w:color w:val="000000"/>
          <w:sz w:val="24"/>
          <w:szCs w:val="24"/>
          <w:lang w:eastAsia="ru-RU"/>
        </w:rPr>
        <w:t>у</w:t>
      </w:r>
      <w:proofErr w:type="gramEnd"/>
      <w:r w:rsidRPr="00520D0F">
        <w:rPr>
          <w:rFonts w:ascii="Times New Roman" w:eastAsia="Times New Roman" w:hAnsi="Times New Roman" w:cs="Times New Roman"/>
          <w:color w:val="000000"/>
          <w:sz w:val="24"/>
          <w:szCs w:val="24"/>
          <w:lang w:eastAsia="ru-RU"/>
        </w:rPr>
        <w:t>становление, изменение и отмена местных налогов и сборов в соответствии с законодательством Российской Федерации о налогах и сборах</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11.1 Конференция граждан (собрание делегатов)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26"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В случаях, предусмотренных уставом Городищенского района и (или) нормативными правовыми актами Собрания представителей Городищенского района полномочия собрания граждан могут осуществляться конференцией граждан (собранием делегатов).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Порядок назначения и проведения конференции граждан (собрания делегатов), избрания делегатов определяется нормативными правовыми актами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Итоги конференции граждан (собрания делегатов) подлежат официальному опубликованию.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12. Опрос граждан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1.Опрос граждан проводится на всей территории Городищенского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Результаты опроса носят рекомендательный характер.</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2.В опросе граждан имеют право участвовать жители Городищенского района, обладающие избирательным правом.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3.Опрос граждан проводится: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1)по вопросам местного значения - по инициативе Собрания представителей или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2)для учета мнения граждан при принятии решений об изменении целевого назначения муниципальных земель Городищенского района для объектов регионального и межрегионального значения - по инициативе органов государственной власти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27"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Порядок назначения и проведения опроса граждан определяется решением Собрания представителей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(в редакции Решения Собрания представителей Городищенского района Пензенской области </w:t>
      </w:r>
      <w:hyperlink r:id="rId128"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5.Решение о назначении опроса граждан принимается Собранием представителей Городищенского района. В нормативном правовом акте Собрания представителей о назначении опроса граждан устанавливаются: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1)дата и сроки проведения опроса;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2)формулировка вопроса (вопросов), предлагаемого (предлагаемых) при проведении опроса;</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3)методика проведения опроса;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4)форма опросного листа;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5)минимальная численность жителей Городищенского района, участвующих в опросе.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6.Жители Городищенского района должны быть проинформированы о проведении опроса граждан не менее чем за 10 дней до его проведения.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7.Финансирование мероприятий, связанных с подготовкой и проведением опроса граждан, осуществляется: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1)при проведении опроса по инициативе органов местного самоуправления Городищенского района - за счет средств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2)при проведении опроса по инициативе органов государственной власти Пензенской области, иного субъекта Российской Федерации - за счет средств бюджета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29"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13. Обращения граждан в органы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w:t>
      </w:r>
      <w:proofErr w:type="gramStart"/>
      <w:r w:rsidRPr="00520D0F">
        <w:rPr>
          <w:rFonts w:ascii="Times New Roman" w:eastAsia="Times New Roman" w:hAnsi="Times New Roman" w:cs="Times New Roman"/>
          <w:color w:val="000000"/>
          <w:sz w:val="24"/>
          <w:szCs w:val="24"/>
          <w:lang w:eastAsia="ru-RU"/>
        </w:rPr>
        <w:t xml:space="preserve"> )</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1.Граждане имеют право на индивидуальные и коллективные обращения в органы местного самоуправления.2</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2.Обращения граждан подлежат рассмотрению в порядке и сроки, установленные Федеральным законом от 2 мая 2006г. №59-ФЗ «О порядке рассмотрения обращений граждан Российской Федерации».3</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14. Другие формы непосредственного осуществления населением Городищенского района местного самоуправления и участия в его осуществлении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1.Наряду с предусмотренными Федеральным законом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проживающие на территории Городищенского района, вправе участвовать в осуществлении местного самоуправления в иных формах, не противоречащих Конституции Российской Федерации, указанному Федеральному закону, иным федеральным законам, законам Пензенской области.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2.Непосредственное осуществление населением Городищенского района местного самоуправления и участие населения Городищенского района в осуществлении местного самоуправления основывается на принципах законности, добровольности.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w:t>
      </w:r>
      <w:r w:rsidRPr="00520D0F">
        <w:rPr>
          <w:rFonts w:ascii="Times New Roman" w:eastAsia="Times New Roman" w:hAnsi="Times New Roman" w:cs="Times New Roman"/>
          <w:color w:val="000000"/>
          <w:sz w:val="24"/>
          <w:szCs w:val="24"/>
          <w:lang w:eastAsia="ru-RU"/>
        </w:rPr>
        <w:lastRenderedPageBreak/>
        <w:t>не менее половины жителей соответствующей территории, достигших шестнадцатилетнего возраста.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0"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Государственные органы и их должностные лица. Органы местного самоуправления и должностные лица местного самоуправления Городищенского района обязаны содействовать населению Городищенского района в непосредственном осуществлении населением местного самоуправления и участия населения в осуществлении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1"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3. Органы местного самоуправления и должностные лица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15. Структура органов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1.Структуру органов местного самоуправления Городищенского района составляют:</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Собрание представителей Городищенского района - представительный орган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глава Городищенского района - Глава муниципального образования, высшее должностное лицо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администрация Городищенского района - местная администрация, исполнительно-распорядительный орган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контрольно-счетная комиссия Городищенского района Пензенской области - контрольно-счетный орган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2"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исключен;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3"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отдел образования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2.Изменение структуры органов местного самоуправления Городищенского района осуществляется не иначе как путем внесения изменений в настоящий Устав. Решение Собрания представителей Городищенского района о внесении поправок в настоящий Устав, предусматривающих изменение структуры органов местного самоуправления Городищенского района, вступает в силу не ранее чем по истечении срока полномочий Собрания представителей, принявшего указанное решение.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Финансовое обеспечение деятельности органов местного самоуправления Городищенского района осуществляется исключительно за счет собственных доходов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34"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16. Собрание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1.Юридический адрес: 442310, Пензенская область, Городищенский район, город Городище, улица Комсомольская, дом 40;</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Собрание представителей Городищенского района состоит из 21 депутата, избираемых на муниципальных выборах по одномандатным (один округ - один депутат) избирательным округам, образуемым на территории Городищенского района в соответствии с действующим законодательством на основе единой нормы представительства избирателей, сроком на пять лет.</w:t>
      </w:r>
      <w:proofErr w:type="gramEnd"/>
      <w:r w:rsidRPr="00520D0F">
        <w:rPr>
          <w:rFonts w:ascii="Times New Roman" w:eastAsia="Times New Roman" w:hAnsi="Times New Roman" w:cs="Times New Roman"/>
          <w:color w:val="000000"/>
          <w:sz w:val="24"/>
          <w:szCs w:val="24"/>
          <w:lang w:eastAsia="ru-RU"/>
        </w:rPr>
        <w:t xml:space="preserve"> При этом число депутатов, </w:t>
      </w:r>
      <w:r w:rsidRPr="00520D0F">
        <w:rPr>
          <w:rFonts w:ascii="Times New Roman" w:eastAsia="Times New Roman" w:hAnsi="Times New Roman" w:cs="Times New Roman"/>
          <w:color w:val="000000"/>
          <w:sz w:val="24"/>
          <w:szCs w:val="24"/>
          <w:lang w:eastAsia="ru-RU"/>
        </w:rPr>
        <w:lastRenderedPageBreak/>
        <w:t>избираемых от одного поселения, входящего в состав Городищенского района, не может превышать две пятые от установленной численности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5"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1.1. Собрание представителей Городищенского района состоит из 19 </w:t>
      </w:r>
      <w:proofErr w:type="gramStart"/>
      <w:r w:rsidRPr="00520D0F">
        <w:rPr>
          <w:rFonts w:ascii="Times New Roman" w:eastAsia="Times New Roman" w:hAnsi="Times New Roman" w:cs="Times New Roman"/>
          <w:color w:val="000000"/>
          <w:sz w:val="24"/>
          <w:szCs w:val="24"/>
          <w:lang w:eastAsia="ru-RU"/>
        </w:rPr>
        <w:t>депутатов, избираемых на муниципальных выборах по одномандатным избирательным округам сроком на пять</w:t>
      </w:r>
      <w:proofErr w:type="gramEnd"/>
      <w:r w:rsidRPr="00520D0F">
        <w:rPr>
          <w:rFonts w:ascii="Times New Roman" w:eastAsia="Times New Roman" w:hAnsi="Times New Roman" w:cs="Times New Roman"/>
          <w:color w:val="000000"/>
          <w:sz w:val="24"/>
          <w:szCs w:val="24"/>
          <w:lang w:eastAsia="ru-RU"/>
        </w:rPr>
        <w:t xml:space="preserve"> лет. При этом число депутатов, избираемых от одного поселения, входящего в состав Городищенского района, не может превышать две пятые от установленной численности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6" w:tgtFrame="_blank" w:history="1">
        <w:r w:rsidRPr="00520D0F">
          <w:rPr>
            <w:rFonts w:ascii="Times New Roman" w:eastAsia="Times New Roman" w:hAnsi="Times New Roman" w:cs="Times New Roman"/>
            <w:sz w:val="24"/>
            <w:szCs w:val="24"/>
            <w:lang w:eastAsia="ru-RU"/>
          </w:rPr>
          <w:t>от 27.04.2011 № 1005-72/2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2.Собрание представителей может осуществлять свои полномочия в случае избрания не менее двух третей от установленной численности депутатов.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В исключительной компетенции Собрания представителей находятся: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принятие Устава Городищенского района, внесение в него изменений и дополнений;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утверждение бюджета Городищенского района и отчета о его исполнении;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7"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утверждение стратегии социально-экономического развития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138"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определение порядка управления и распоряжения имуществом, находящимся в муниципальной собственности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39"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 </w:t>
      </w:r>
      <w:hyperlink r:id="rId140"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определение порядка участия Городищенского района в организациях межмуниципального сотрудничества;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9) </w:t>
      </w:r>
      <w:proofErr w:type="gramStart"/>
      <w:r w:rsidRPr="00520D0F">
        <w:rPr>
          <w:rFonts w:ascii="Times New Roman" w:eastAsia="Times New Roman" w:hAnsi="Times New Roman" w:cs="Times New Roman"/>
          <w:color w:val="000000"/>
          <w:sz w:val="24"/>
          <w:szCs w:val="24"/>
          <w:lang w:eastAsia="ru-RU"/>
        </w:rPr>
        <w:t>контроль за</w:t>
      </w:r>
      <w:proofErr w:type="gramEnd"/>
      <w:r w:rsidRPr="00520D0F">
        <w:rPr>
          <w:rFonts w:ascii="Times New Roman" w:eastAsia="Times New Roman" w:hAnsi="Times New Roman" w:cs="Times New Roman"/>
          <w:color w:val="000000"/>
          <w:sz w:val="24"/>
          <w:szCs w:val="24"/>
          <w:lang w:eastAsia="ru-RU"/>
        </w:rPr>
        <w:t xml:space="preserve"> исполнением органами местного самоуправления и должностными лицами местного самоуправления Городищенского района полномочий по решению вопросов местного значения;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41"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 </w:t>
      </w:r>
      <w:hyperlink r:id="rId142"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 принятие решения об удалении главы Городищенского района в отставку.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43"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 В компетенции Собрания представителей Городищенского района находится: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44"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принятие общеобязательных правил по решению вопросов местного значения Городищенского района, внесение в них изменений;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установление официальных символов Городищенского района и порядка их официального использования;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3) осуществление законодательной инициативы в Законодательном Собрании Пензенской области;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назначение в установленном порядке местного референдума, выборов депутатов Собрания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Городищенского района официальной информации о социально-экономическом и культурном развитии Городищенского района, о развитии его общественной инфраструктуры и иной официальной информации;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Собрания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избрание главы Городищенского района, принятие решения о досрочном прекращении полномочий главы Городищенского района, по основаниям, предусмотренным Федеральным законом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избрание и освобождение от должности заместителя председателя Собрания представителей в соответствии с действующим законодательством и настоящим Уставом;</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 принятие решения о досрочном прекращении полномочий депутата Собрания представителей по основаниям, предусмотренным Федеральным законом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образование, избрание и упразднение постоянных и временных органов Собрания представителей, установление порядка их работы, изменение их состава, заслушивание отчетов об их работе;</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12) утверждение Регламента Собрания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 утверждение по представлению главы администрации структуры администрации;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 установление размера должностного оклада, а также размера ежемесячных и иных дополнительных выплат муниципальным служащим Городищенского района и порядка их осуществления в соответствии с законодательством Российской Федерации и законодательством Пензенской области;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 установление должностей муниципальной службы Городищенского района в соответствии с реестром должностей муниципальной службы в Пензенской области, утверждаемым законом Пензенской области;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16) установление квалификационных требований для муниципальных служащих Городищенского района к уровню профессионального образования, стажу муниципальной службы или стажу работы по специальности, направлению подготовки, </w:t>
      </w:r>
      <w:proofErr w:type="gramStart"/>
      <w:r w:rsidRPr="00520D0F">
        <w:rPr>
          <w:rFonts w:ascii="Times New Roman" w:eastAsia="Times New Roman" w:hAnsi="Times New Roman" w:cs="Times New Roman"/>
          <w:color w:val="000000"/>
          <w:sz w:val="24"/>
          <w:szCs w:val="24"/>
          <w:lang w:eastAsia="ru-RU"/>
        </w:rPr>
        <w:t>необходимым</w:t>
      </w:r>
      <w:proofErr w:type="gramEnd"/>
      <w:r w:rsidRPr="00520D0F">
        <w:rPr>
          <w:rFonts w:ascii="Times New Roman" w:eastAsia="Times New Roman" w:hAnsi="Times New Roman" w:cs="Times New Roman"/>
          <w:color w:val="000000"/>
          <w:sz w:val="24"/>
          <w:szCs w:val="24"/>
          <w:lang w:eastAsia="ru-RU"/>
        </w:rPr>
        <w:t xml:space="preserve"> для замещения должностей муниципальной службы;</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145"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 установление порядка проведения конкурса на замещение должности муниципальной службы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18) утверждение порядка формирования кадрового резерва для замещения вакантных должностей муниципальной службы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19) утверждение положения о проведении аттестации муниципальных служащих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20) установление видов поощрений муниципальных служащих Городищенского района и порядка их применения в соответствии с законодательством Российской Федерации и законодательством Пензенской области;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21) утверждение порядка ведения реестра муниципальных служащих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22) определение условий предоставления права на пенсию муниципальным служащим Городищенского района за счет средств бюджета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23) заслушивание ежегодных отчетов главы Городищенского района, главы администрации о результатах их деятельности, деятельности администрации и иных подведомственных главе Городищенского района органов местного самоуправления, в том числе о решении вопросов, поставленных Собранием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24) утверждение схемы территориального планирования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25) Утратил силу </w:t>
      </w:r>
      <w:hyperlink r:id="rId146"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16.10.2018 № 285-20/4</w:t>
        </w:r>
      </w:hyperlink>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26) определение органов местного самоуправления Городищенского района, уполномоченных на осуществление муниципального контроля в соответствии с Федеральным законом </w:t>
      </w:r>
      <w:hyperlink r:id="rId147" w:tgtFrame="_blank" w:history="1">
        <w:r w:rsidRPr="00520D0F">
          <w:rPr>
            <w:rFonts w:ascii="Times New Roman" w:eastAsia="Times New Roman" w:hAnsi="Times New Roman" w:cs="Times New Roman"/>
            <w:sz w:val="24"/>
            <w:szCs w:val="24"/>
            <w:lang w:eastAsia="ru-RU"/>
          </w:rPr>
          <w:t>от 26.12.2008 № 294-ФЗ</w:t>
        </w:r>
      </w:hyperlink>
      <w:r w:rsidRPr="00520D0F">
        <w:rPr>
          <w:rFonts w:ascii="Times New Roman" w:eastAsia="Times New Roman" w:hAnsi="Times New Roman" w:cs="Times New Roman"/>
          <w:color w:val="000000"/>
          <w:sz w:val="24"/>
          <w:szCs w:val="24"/>
          <w:lang w:eastAsia="ru-RU"/>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48"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Собрание представителей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3.2. исключена.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49"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 </w:t>
      </w:r>
      <w:hyperlink r:id="rId150"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Нормативные правовые акты Собрания представителей, предусматривающие установление, изменение и отмену местных налогов и сборов, осуществление расходов из средств бюджета Городищенского  района, могут быть внесены на рассмотрение Собрания представителей только по инициативе главы администрации или при наличии заключения главы администрации.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51" w:history="1">
        <w:r w:rsidRPr="00520D0F">
          <w:rPr>
            <w:rFonts w:ascii="Times New Roman" w:eastAsia="Times New Roman" w:hAnsi="Times New Roman" w:cs="Times New Roman"/>
            <w:sz w:val="24"/>
            <w:szCs w:val="24"/>
            <w:lang w:eastAsia="ru-RU"/>
          </w:rPr>
          <w:t>от 27.01.2009г. №443-28/2</w:t>
        </w:r>
      </w:hyperlink>
      <w:r w:rsidRPr="00520D0F">
        <w:rPr>
          <w:rFonts w:ascii="Times New Roman" w:eastAsia="Times New Roman" w:hAnsi="Times New Roman" w:cs="Times New Roman"/>
          <w:color w:val="000000"/>
          <w:sz w:val="24"/>
          <w:szCs w:val="24"/>
          <w:lang w:eastAsia="ru-RU"/>
        </w:rPr>
        <w:t>, </w:t>
      </w:r>
      <w:hyperlink r:id="rId152"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Нормативный правовой акт, принятый Собранием представителей </w:t>
      </w:r>
      <w:r w:rsidRPr="00520D0F">
        <w:rPr>
          <w:rFonts w:ascii="Times New Roman" w:eastAsia="Times New Roman" w:hAnsi="Times New Roman" w:cs="Times New Roman"/>
          <w:color w:val="000000"/>
          <w:spacing w:val="-1"/>
          <w:sz w:val="24"/>
          <w:szCs w:val="24"/>
          <w:lang w:eastAsia="ru-RU"/>
        </w:rPr>
        <w:t>Городищенского района, направляется главе Городищенского района для подписания </w:t>
      </w:r>
      <w:r w:rsidRPr="00520D0F">
        <w:rPr>
          <w:rFonts w:ascii="Times New Roman" w:eastAsia="Times New Roman" w:hAnsi="Times New Roman" w:cs="Times New Roman"/>
          <w:color w:val="000000"/>
          <w:sz w:val="24"/>
          <w:szCs w:val="24"/>
          <w:lang w:eastAsia="ru-RU"/>
        </w:rPr>
        <w:t>и обнародования в течение 10 дней. Нормативный правовой акт подлежит опубликованию (обнародованию) в порядке, установленном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53"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 </w:t>
      </w:r>
      <w:hyperlink r:id="rId154"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6. Основной формой работы Собрания представителей является сессия. Сессия правомочна, если на ней присутствует не менее 50 процентов от числа избранных депутатов Собрания представителей. Первую (организационную) сессию Собрания представителей, которая созывается во вторую среду, являющуюся рабочим днем, со дня избрания Собрания представителей в правомочном составе, открывает и ведет старейший по возрасту депутат Собрания представителей. Для подготовки и созыва первой сессии Собрания представителей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Собрания представителей. Очередные сессии Собрания представителей созываются главой Городищенского района и </w:t>
      </w:r>
      <w:r w:rsidRPr="00520D0F">
        <w:rPr>
          <w:rFonts w:ascii="Times New Roman" w:eastAsia="Times New Roman" w:hAnsi="Times New Roman" w:cs="Times New Roman"/>
          <w:color w:val="000000"/>
          <w:sz w:val="24"/>
          <w:szCs w:val="24"/>
          <w:lang w:eastAsia="ru-RU"/>
        </w:rPr>
        <w:lastRenderedPageBreak/>
        <w:t xml:space="preserve">проводятся не реже одного раза в три месяца. Внеочередные сессии Собрания представителей созываются главой Городищенского района по собственной инициативе либо по инициативе не менее одной трети от числа избранных депутатов Собрания представителей. Вопросы, определенные частями 3 и 3.1. настоящей статьи Устава, рассматриваются исключительно на сессиях Собрания представителей. Для их предварительной подготовки и изучения, а также в целях осуществления </w:t>
      </w:r>
      <w:proofErr w:type="gramStart"/>
      <w:r w:rsidRPr="00520D0F">
        <w:rPr>
          <w:rFonts w:ascii="Times New Roman" w:eastAsia="Times New Roman" w:hAnsi="Times New Roman" w:cs="Times New Roman"/>
          <w:color w:val="000000"/>
          <w:sz w:val="24"/>
          <w:szCs w:val="24"/>
          <w:lang w:eastAsia="ru-RU"/>
        </w:rPr>
        <w:t>контроля</w:t>
      </w:r>
      <w:proofErr w:type="gramEnd"/>
      <w:r w:rsidRPr="00520D0F">
        <w:rPr>
          <w:rFonts w:ascii="Times New Roman" w:eastAsia="Times New Roman" w:hAnsi="Times New Roman" w:cs="Times New Roman"/>
          <w:color w:val="000000"/>
          <w:sz w:val="24"/>
          <w:szCs w:val="24"/>
          <w:lang w:eastAsia="ru-RU"/>
        </w:rPr>
        <w:t xml:space="preserve"> за ходом реализации принимаемых Собранием представителей решений Собрание представителей может формировать свои постоянные и временные органы.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55" w:history="1">
        <w:r w:rsidRPr="00520D0F">
          <w:rPr>
            <w:rFonts w:ascii="Times New Roman" w:eastAsia="Times New Roman" w:hAnsi="Times New Roman" w:cs="Times New Roman"/>
            <w:sz w:val="24"/>
            <w:szCs w:val="24"/>
            <w:lang w:eastAsia="ru-RU"/>
          </w:rPr>
          <w:t>от 29.10.2007г. №115-9/2</w:t>
        </w:r>
      </w:hyperlink>
      <w:r w:rsidRPr="00520D0F">
        <w:rPr>
          <w:rFonts w:ascii="Times New Roman" w:eastAsia="Times New Roman" w:hAnsi="Times New Roman" w:cs="Times New Roman"/>
          <w:color w:val="000000"/>
          <w:sz w:val="24"/>
          <w:szCs w:val="24"/>
          <w:lang w:eastAsia="ru-RU"/>
        </w:rPr>
        <w:t>)</w:t>
      </w:r>
    </w:p>
    <w:p w:rsidR="007B0DD0" w:rsidRPr="00520D0F" w:rsidRDefault="007B0DD0"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6.1. Основной формой работы Собрания представителей является сессия. Сессия правомочна, если на ней присутствует не менее 50 процентов от числа избранных депутатов Собрания представителей. Первую (организационную) сессию Собрания представителей, которая созывается в тридцатидневный срок со дня избрания Собрания представителей в правомочном составе, открывает и ведет старейший по возрасту депутат Собрания представителей до избрания главы Городищенского района. Для подготовки и созыва первой сессии Собрания представителей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Собрания представителей. Очередные сессии Собрания представителей созываются главой Городищенского района и проводятся не реже одного раза в три месяца. Внеочередные сессии Собрания представителей созываются главой Городищенского района по собственной инициативе либо по инициативе не менее одной трети от числа избранных депутатов Собрания представителей. Вопросы, определенные частями 3 и 3.1. настоящей статьи Устава, рассматриваются исключительно на сессиях Собрания представителей. Для их предварительной подготовки и изучения, а также в целях осуществления </w:t>
      </w:r>
      <w:proofErr w:type="gramStart"/>
      <w:r w:rsidRPr="00520D0F">
        <w:rPr>
          <w:rFonts w:ascii="Times New Roman" w:eastAsia="Times New Roman" w:hAnsi="Times New Roman" w:cs="Times New Roman"/>
          <w:color w:val="000000"/>
          <w:sz w:val="24"/>
          <w:szCs w:val="24"/>
          <w:lang w:eastAsia="ru-RU"/>
        </w:rPr>
        <w:t>контроля</w:t>
      </w:r>
      <w:proofErr w:type="gramEnd"/>
      <w:r w:rsidRPr="00520D0F">
        <w:rPr>
          <w:rFonts w:ascii="Times New Roman" w:eastAsia="Times New Roman" w:hAnsi="Times New Roman" w:cs="Times New Roman"/>
          <w:color w:val="000000"/>
          <w:sz w:val="24"/>
          <w:szCs w:val="24"/>
          <w:lang w:eastAsia="ru-RU"/>
        </w:rPr>
        <w:t xml:space="preserve"> за ходом реализации принимаемых Собранием представителей решений Собрание представителей может формировать свои постоянные и временные органы.</w:t>
      </w:r>
    </w:p>
    <w:p w:rsidR="007B0DD0" w:rsidRPr="00520D0F" w:rsidRDefault="007B0DD0"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от 26.11.2019 № 512-37/4)</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7.Организацию деятельности Собрания представителей осуществляет глава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В случае досрочного прекращения полномочий главы Городищенского  района, его временного отсутствия (по причине отпуска, временной нетрудоспособности, командировки) или невозможности осуществления им своих полномочий, его полномочия временно исполняет заместитель председателя Собрания представителей на основании решения Собрания представителей о временном исполнении обязанностей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случае временного отсутствия (по причине отпуска, временной нетрудоспособности, командировки) заместителя председателя Собрания представителей или невозможности им временного исполнения обязанностей главы Городищенского  района, полномочия главы Городищенского  района временно исполняет один из депутатов Собрания представителей на основании решения Собрания представителей о временном исполнении обязанностей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56"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 </w:t>
      </w:r>
      <w:hyperlink r:id="rId157"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9.Депутату Собрания представителей обеспечиваются условия для беспрепятственного осуществления своих полномочий.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10.Полномочия депутата Собрания представителей начинаются со дня его избрания и прекращаются со дня </w:t>
      </w:r>
      <w:proofErr w:type="gramStart"/>
      <w:r w:rsidRPr="00520D0F">
        <w:rPr>
          <w:rFonts w:ascii="Times New Roman" w:eastAsia="Times New Roman" w:hAnsi="Times New Roman" w:cs="Times New Roman"/>
          <w:color w:val="000000"/>
          <w:sz w:val="24"/>
          <w:szCs w:val="24"/>
          <w:lang w:eastAsia="ru-RU"/>
        </w:rPr>
        <w:t>начала работы Собрания представителей нового созыва</w:t>
      </w:r>
      <w:proofErr w:type="gramEnd"/>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11.Депутаты Собрания представителей осуществляют свои полномочия на непостоянной основе.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12. Депутат Собрания представителей, выборное должностное лицо местного самоуправления в соответствии с федеральными законами и законами Пензенской области имеют право:</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 участвовать в работе органов государственной власти Пензенской области, находящихся на территории Городищенского района, органов местного самоуправления Городищенского района с правом совещательного голоса в соответствии с регламентом этих органов;</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вносить на рассмотрение органов государственной власти Пензенской области, органов местного самоуправления Городищенского района, в соответствии с компетенцией названных органов, подготовленные им предложения и соответствующие документы;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выступать по вопросам своей деятельности в средствах массовой информации на территории Городищенского района, одним из учредителей (соучредителей) которых являются органы местного самоуправления Городищенского района, а равно в тех из них, которые полностью или частично финансируются за счет средств бюджета Городищенского района.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ч</w:t>
      </w:r>
      <w:proofErr w:type="gramEnd"/>
      <w:r w:rsidRPr="00520D0F">
        <w:rPr>
          <w:rFonts w:ascii="Times New Roman" w:eastAsia="Times New Roman" w:hAnsi="Times New Roman" w:cs="Times New Roman"/>
          <w:color w:val="000000"/>
          <w:sz w:val="24"/>
          <w:szCs w:val="24"/>
          <w:lang w:eastAsia="ru-RU"/>
        </w:rPr>
        <w:t>асть 12 в редакции </w:t>
      </w:r>
      <w:hyperlink r:id="rId158"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25.04.2019 № 410-30/4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tLeast"/>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12.1. Депутат Собрания представителей Городищенского района,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06.10.2006 №131-ФЗ «Об общих принципах организации местного самоуправления в Российской Федерации».</w:t>
      </w:r>
    </w:p>
    <w:p w:rsidR="00206783" w:rsidRPr="00520D0F" w:rsidRDefault="00206783" w:rsidP="00206783">
      <w:pPr>
        <w:spacing w:after="0" w:line="240" w:lineRule="atLeast"/>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ч</w:t>
      </w:r>
      <w:proofErr w:type="gramEnd"/>
      <w:r w:rsidRPr="00520D0F">
        <w:rPr>
          <w:rFonts w:ascii="Times New Roman" w:eastAsia="Times New Roman" w:hAnsi="Times New Roman" w:cs="Times New Roman"/>
          <w:color w:val="000000"/>
          <w:sz w:val="24"/>
          <w:szCs w:val="24"/>
          <w:lang w:eastAsia="ru-RU"/>
        </w:rPr>
        <w:t>асть 12.1 введена </w:t>
      </w:r>
      <w:hyperlink r:id="rId159" w:tgtFrame="_blank" w:history="1">
        <w:r w:rsidRPr="00520D0F">
          <w:rPr>
            <w:rFonts w:ascii="Times New Roman" w:eastAsia="Times New Roman" w:hAnsi="Times New Roman" w:cs="Times New Roman"/>
            <w:color w:val="000000"/>
            <w:sz w:val="24"/>
            <w:szCs w:val="24"/>
            <w:lang w:eastAsia="ru-RU"/>
          </w:rPr>
          <w:t>Решением Собрания представителей Городищенского района Пензенской области от 25.04.2019 № 410-30/4</w:t>
        </w:r>
      </w:hyperlink>
      <w:r w:rsidRPr="00520D0F">
        <w:rPr>
          <w:rFonts w:ascii="Times New Roman" w:eastAsia="Times New Roman" w:hAnsi="Times New Roman" w:cs="Times New Roman"/>
          <w:color w:val="000000"/>
          <w:sz w:val="24"/>
          <w:szCs w:val="24"/>
          <w:lang w:eastAsia="ru-RU"/>
        </w:rPr>
        <w:t>)</w:t>
      </w:r>
    </w:p>
    <w:p w:rsidR="007B0DD0" w:rsidRPr="00520D0F" w:rsidRDefault="007B0DD0"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12.2.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w:t>
      </w:r>
      <w:proofErr w:type="gramStart"/>
      <w:r w:rsidRPr="00520D0F">
        <w:rPr>
          <w:rFonts w:ascii="Times New Roman" w:eastAsia="Times New Roman" w:hAnsi="Times New Roman" w:cs="Times New Roman"/>
          <w:color w:val="000000"/>
          <w:sz w:val="24"/>
          <w:szCs w:val="24"/>
          <w:lang w:eastAsia="ru-RU"/>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520D0F">
        <w:rPr>
          <w:rFonts w:ascii="Times New Roman" w:eastAsia="Times New Roman" w:hAnsi="Times New Roman" w:cs="Times New Roman"/>
          <w:color w:val="000000"/>
          <w:sz w:val="24"/>
          <w:szCs w:val="24"/>
          <w:lang w:eastAsia="ru-RU"/>
        </w:rPr>
        <w:t xml:space="preserve"> и ценности в иностранных банках, </w:t>
      </w:r>
      <w:r w:rsidRPr="00520D0F">
        <w:rPr>
          <w:rFonts w:ascii="Times New Roman" w:eastAsia="Times New Roman" w:hAnsi="Times New Roman" w:cs="Times New Roman"/>
          <w:color w:val="000000"/>
          <w:sz w:val="24"/>
          <w:szCs w:val="24"/>
          <w:lang w:eastAsia="ru-RU"/>
        </w:rPr>
        <w:lastRenderedPageBreak/>
        <w:t>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(часть 12.2 введена </w:t>
      </w:r>
      <w:hyperlink r:id="rId160" w:tgtFrame="_blank" w:history="1">
        <w:r w:rsidRPr="00520D0F">
          <w:rPr>
            <w:rFonts w:ascii="Times New Roman" w:eastAsia="Times New Roman" w:hAnsi="Times New Roman" w:cs="Times New Roman"/>
            <w:color w:val="000000"/>
            <w:sz w:val="24"/>
            <w:szCs w:val="24"/>
            <w:lang w:eastAsia="ru-RU"/>
          </w:rPr>
          <w:t>Решением Собрания представителей Городищенского района Пензенской области от 25.04.2019 № 410-30/4</w:t>
        </w:r>
      </w:hyperlink>
      <w:r w:rsidR="007B0DD0" w:rsidRPr="00520D0F">
        <w:rPr>
          <w:rFonts w:ascii="Times New Roman" w:eastAsia="Times New Roman" w:hAnsi="Times New Roman" w:cs="Times New Roman"/>
          <w:color w:val="000000"/>
          <w:sz w:val="24"/>
          <w:szCs w:val="24"/>
          <w:lang w:eastAsia="ru-RU"/>
        </w:rPr>
        <w:t>, в редакции решения Собрания представителей Городищенского района пензенской области от 26.11.2019 № 512-37/4</w:t>
      </w:r>
      <w:r w:rsidRPr="00520D0F">
        <w:rPr>
          <w:rFonts w:ascii="Times New Roman" w:eastAsia="Times New Roman" w:hAnsi="Times New Roman" w:cs="Times New Roman"/>
          <w:color w:val="000000"/>
          <w:sz w:val="24"/>
          <w:szCs w:val="24"/>
          <w:lang w:eastAsia="ru-RU"/>
        </w:rPr>
        <w:t>)</w:t>
      </w:r>
    </w:p>
    <w:p w:rsidR="009C648B" w:rsidRPr="00520D0F" w:rsidRDefault="009C648B" w:rsidP="009C648B">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12.3. </w:t>
      </w:r>
      <w:proofErr w:type="gramStart"/>
      <w:r w:rsidRPr="00520D0F">
        <w:rPr>
          <w:rFonts w:ascii="Times New Roman" w:eastAsia="Times New Roman" w:hAnsi="Times New Roman" w:cs="Times New Roman"/>
          <w:color w:val="000000"/>
          <w:sz w:val="24"/>
          <w:szCs w:val="24"/>
          <w:lang w:eastAsia="ru-RU"/>
        </w:rPr>
        <w:t>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73-1 статьи 40 Федерального закона «Об</w:t>
      </w:r>
      <w:proofErr w:type="gramEnd"/>
      <w:r w:rsidRPr="00520D0F">
        <w:rPr>
          <w:rFonts w:ascii="Times New Roman" w:eastAsia="Times New Roman" w:hAnsi="Times New Roman" w:cs="Times New Roman"/>
          <w:color w:val="000000"/>
          <w:sz w:val="24"/>
          <w:szCs w:val="24"/>
          <w:lang w:eastAsia="ru-RU"/>
        </w:rPr>
        <w:t xml:space="preserve"> общих </w:t>
      </w:r>
      <w:proofErr w:type="gramStart"/>
      <w:r w:rsidRPr="00520D0F">
        <w:rPr>
          <w:rFonts w:ascii="Times New Roman" w:eastAsia="Times New Roman" w:hAnsi="Times New Roman" w:cs="Times New Roman"/>
          <w:color w:val="000000"/>
          <w:sz w:val="24"/>
          <w:szCs w:val="24"/>
          <w:lang w:eastAsia="ru-RU"/>
        </w:rPr>
        <w:t>принципах</w:t>
      </w:r>
      <w:proofErr w:type="gramEnd"/>
      <w:r w:rsidRPr="00520D0F">
        <w:rPr>
          <w:rFonts w:ascii="Times New Roman" w:eastAsia="Times New Roman" w:hAnsi="Times New Roman" w:cs="Times New Roman"/>
          <w:color w:val="000000"/>
          <w:sz w:val="24"/>
          <w:szCs w:val="24"/>
          <w:lang w:eastAsia="ru-RU"/>
        </w:rPr>
        <w:t xml:space="preserve"> организации местного самоуправления в Российской Федерации», в порядке, определенном Собранием представителей Городищенского района в соответствии с законом Пензенской области.</w:t>
      </w:r>
    </w:p>
    <w:p w:rsidR="009C648B" w:rsidRPr="00520D0F" w:rsidRDefault="009C648B" w:rsidP="009C648B">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(часть 12.3 введена </w:t>
      </w:r>
      <w:hyperlink r:id="rId161" w:tgtFrame="_blank" w:history="1">
        <w:r w:rsidRPr="00520D0F">
          <w:rPr>
            <w:rFonts w:ascii="Times New Roman" w:eastAsia="Times New Roman" w:hAnsi="Times New Roman" w:cs="Times New Roman"/>
            <w:color w:val="000000"/>
            <w:sz w:val="24"/>
            <w:szCs w:val="24"/>
            <w:lang w:eastAsia="ru-RU"/>
          </w:rPr>
          <w:t xml:space="preserve">Решением Собрания представителей Городищенского района Пензенской области </w:t>
        </w:r>
      </w:hyperlink>
      <w:r w:rsidRPr="00520D0F">
        <w:rPr>
          <w:rFonts w:ascii="Times New Roman" w:eastAsia="Times New Roman" w:hAnsi="Times New Roman" w:cs="Times New Roman"/>
          <w:color w:val="000000"/>
          <w:sz w:val="24"/>
          <w:szCs w:val="24"/>
          <w:lang w:eastAsia="ru-RU"/>
        </w:rPr>
        <w:t>от 26.11.2019 № 512-37/4)</w:t>
      </w:r>
    </w:p>
    <w:p w:rsidR="009C648B" w:rsidRPr="00520D0F" w:rsidRDefault="009C648B" w:rsidP="009C648B">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12.4.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9C648B" w:rsidRPr="00520D0F" w:rsidRDefault="009C648B" w:rsidP="009C648B">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ч</w:t>
      </w:r>
      <w:proofErr w:type="gramEnd"/>
      <w:r w:rsidRPr="00520D0F">
        <w:rPr>
          <w:rFonts w:ascii="Times New Roman" w:eastAsia="Times New Roman" w:hAnsi="Times New Roman" w:cs="Times New Roman"/>
          <w:color w:val="000000"/>
          <w:sz w:val="24"/>
          <w:szCs w:val="24"/>
          <w:lang w:eastAsia="ru-RU"/>
        </w:rPr>
        <w:t>асть 12.4 введена </w:t>
      </w:r>
      <w:hyperlink r:id="rId162" w:tgtFrame="_blank" w:history="1">
        <w:r w:rsidRPr="00520D0F">
          <w:rPr>
            <w:rFonts w:ascii="Times New Roman" w:eastAsia="Times New Roman" w:hAnsi="Times New Roman" w:cs="Times New Roman"/>
            <w:color w:val="000000"/>
            <w:sz w:val="24"/>
            <w:szCs w:val="24"/>
            <w:lang w:eastAsia="ru-RU"/>
          </w:rPr>
          <w:t xml:space="preserve">Решением Собрания представителей Городищенского района Пензенской области </w:t>
        </w:r>
      </w:hyperlink>
      <w:r w:rsidRPr="00520D0F">
        <w:rPr>
          <w:rFonts w:ascii="Times New Roman" w:eastAsia="Times New Roman" w:hAnsi="Times New Roman" w:cs="Times New Roman"/>
          <w:color w:val="000000"/>
          <w:sz w:val="24"/>
          <w:szCs w:val="24"/>
          <w:lang w:eastAsia="ru-RU"/>
        </w:rPr>
        <w:t>от 26.11.2019 № 512-37/4)</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 Депутат Собрания представителей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утверждается решением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63"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14.Деятельность депутатов Собрания представителей направлена на обеспечение совместно с администрацией Городищенского района, иными органами местного самоуправления Городищенского района комплексного развития Городищенского района, прав, свобод и законных интересов своих избирателей, населения Городищенского района. Не реже двух раз в течение года депутат Собрания представителей отчитывается перед избирателями своего избирательного округа о результатах проделанной работы, ходе выполнения предвыборной программы.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 Депутат Собрания представителей,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Городищенского района. Должностное лицо, которому направлен запрос депутата Собрания представителей,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Собрания представителей,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ч</w:t>
      </w:r>
      <w:proofErr w:type="gramEnd"/>
      <w:r w:rsidRPr="00520D0F">
        <w:rPr>
          <w:rFonts w:ascii="Times New Roman" w:eastAsia="Times New Roman" w:hAnsi="Times New Roman" w:cs="Times New Roman"/>
          <w:color w:val="000000"/>
          <w:sz w:val="24"/>
          <w:szCs w:val="24"/>
          <w:lang w:eastAsia="ru-RU"/>
        </w:rPr>
        <w:t>асть 15 в редакции </w:t>
      </w:r>
      <w:hyperlink r:id="rId164"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25.04.2019 № 410-30/4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16. На депутата Собрания представителей,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ч</w:t>
      </w:r>
      <w:proofErr w:type="gramEnd"/>
      <w:r w:rsidRPr="00520D0F">
        <w:rPr>
          <w:rFonts w:ascii="Times New Roman" w:eastAsia="Times New Roman" w:hAnsi="Times New Roman" w:cs="Times New Roman"/>
          <w:color w:val="000000"/>
          <w:sz w:val="24"/>
          <w:szCs w:val="24"/>
          <w:lang w:eastAsia="ru-RU"/>
        </w:rPr>
        <w:t>асть 16 в редакции </w:t>
      </w:r>
      <w:hyperlink r:id="rId165"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25.04.2019 № 410-30/4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17.Порядок организации деятельности Собрания представителей устанавливается принимаемым Собранием представителей регламентом Собрания представителей. Сессии Собрания представителей Городищенского района проводятся гласно и носят открытый характер. При необходимости Собрание представителей вправе принять решение о проведении закрытой сессии.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17.1. По инициативе депутатов Собрания представителей могут создаваться депутатские объединения: фракции, группы, иные объединения депутатов, порядок регистрации и работы которых определяется Регламентом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66" w:tgtFrame="_blank" w:history="1">
        <w:r w:rsidRPr="00520D0F">
          <w:rPr>
            <w:rFonts w:ascii="Times New Roman" w:eastAsia="Times New Roman" w:hAnsi="Times New Roman" w:cs="Times New Roman"/>
            <w:sz w:val="24"/>
            <w:szCs w:val="24"/>
            <w:lang w:eastAsia="ru-RU"/>
          </w:rPr>
          <w:t>от 27.04.2011 № 1005-72/2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18.Расходы на обеспечение деятельности Собрания представителей предусматриваются в бюджете Городищенского района отдельной строкой в соответствии с классификацией расходов бюджетов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Управление и (или) распоряжение Собранием представителей или отдельными депутатами (группами депутатов) в какой бы то </w:t>
      </w:r>
      <w:proofErr w:type="gramStart"/>
      <w:r w:rsidRPr="00520D0F">
        <w:rPr>
          <w:rFonts w:ascii="Times New Roman" w:eastAsia="Times New Roman" w:hAnsi="Times New Roman" w:cs="Times New Roman"/>
          <w:color w:val="000000"/>
          <w:sz w:val="24"/>
          <w:szCs w:val="24"/>
          <w:lang w:eastAsia="ru-RU"/>
        </w:rPr>
        <w:t>ни было форме средствами бюджета Городищенского района в процессе его исполнения не допускаются</w:t>
      </w:r>
      <w:proofErr w:type="gramEnd"/>
      <w:r w:rsidRPr="00520D0F">
        <w:rPr>
          <w:rFonts w:ascii="Times New Roman" w:eastAsia="Times New Roman" w:hAnsi="Times New Roman" w:cs="Times New Roman"/>
          <w:color w:val="000000"/>
          <w:sz w:val="24"/>
          <w:szCs w:val="24"/>
          <w:lang w:eastAsia="ru-RU"/>
        </w:rPr>
        <w:t>, за исключением средств указанного бюджета, направляемых на обеспечение деятельности Собрания представителей и депутатов.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19.Обеспечение деятельности Собрания представителей осуществляется аппаратом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20. Полномочия Собрания представителей </w:t>
      </w:r>
      <w:r w:rsidRPr="00520D0F">
        <w:rPr>
          <w:rFonts w:ascii="Times New Roman" w:eastAsia="Times New Roman" w:hAnsi="Times New Roman" w:cs="Times New Roman"/>
          <w:color w:val="000000"/>
          <w:spacing w:val="-1"/>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могут быть прекращены досрочно в порядке и по основаниям, которые предусмотрены статьей 73 Федерального закона </w:t>
      </w:r>
      <w:hyperlink r:id="rId167" w:tgtFrame="_blank" w:history="1">
        <w:r w:rsidRPr="00520D0F">
          <w:rPr>
            <w:rFonts w:ascii="Times New Roman" w:eastAsia="Times New Roman" w:hAnsi="Times New Roman" w:cs="Times New Roman"/>
            <w:sz w:val="24"/>
            <w:szCs w:val="24"/>
            <w:lang w:eastAsia="ru-RU"/>
          </w:rPr>
          <w:t>от 06.10.2003 №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Полномочия Собрания представителей </w:t>
      </w:r>
      <w:r w:rsidRPr="00520D0F">
        <w:rPr>
          <w:rFonts w:ascii="Times New Roman" w:eastAsia="Times New Roman" w:hAnsi="Times New Roman" w:cs="Times New Roman"/>
          <w:color w:val="000000"/>
          <w:spacing w:val="-1"/>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также прекращаются: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6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в случае принятия Собранием представителей </w:t>
      </w:r>
      <w:r w:rsidRPr="00520D0F">
        <w:rPr>
          <w:rFonts w:ascii="Times New Roman" w:eastAsia="Times New Roman" w:hAnsi="Times New Roman" w:cs="Times New Roman"/>
          <w:color w:val="000000"/>
          <w:spacing w:val="-1"/>
          <w:sz w:val="24"/>
          <w:szCs w:val="24"/>
          <w:lang w:eastAsia="ru-RU"/>
        </w:rPr>
        <w:t>Городищенского</w:t>
      </w:r>
      <w:r w:rsidRPr="00520D0F">
        <w:rPr>
          <w:rFonts w:ascii="Times New Roman" w:eastAsia="Times New Roman" w:hAnsi="Times New Roman" w:cs="Times New Roman"/>
          <w:color w:val="000000"/>
          <w:sz w:val="24"/>
          <w:szCs w:val="24"/>
          <w:lang w:eastAsia="ru-RU"/>
        </w:rPr>
        <w:t> района решения о самороспуске, в порядке, определенном частью 20.1 настоящей статьи;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69"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2)в случае вступления в силу решения суда о неправомочности данного состава депутатов Собрания представителей, в том числе в связи со сложением депутатами своих полномочий;</w:t>
      </w:r>
    </w:p>
    <w:p w:rsidR="00206783" w:rsidRPr="00520D0F" w:rsidRDefault="00F54A1B"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в случае преобразования Городищенского района, осуществляемого в соответствии с частями 31, 31-1, 4, 6 статьи 13 Федерального закона «Об общих принципах организации местного самоуправления в Российской Федерации», а также в случае упразднения Городищенского района</w:t>
      </w:r>
      <w:r w:rsidR="00206783"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w:t>
      </w:r>
      <w:r w:rsidR="00F54A1B" w:rsidRPr="00520D0F">
        <w:rPr>
          <w:rFonts w:ascii="Times New Roman" w:eastAsia="Times New Roman" w:hAnsi="Times New Roman" w:cs="Times New Roman"/>
          <w:color w:val="000000"/>
          <w:sz w:val="24"/>
          <w:szCs w:val="24"/>
          <w:lang w:eastAsia="ru-RU"/>
        </w:rPr>
        <w:t>авителей Городищенского района П</w:t>
      </w:r>
      <w:r w:rsidRPr="00520D0F">
        <w:rPr>
          <w:rFonts w:ascii="Times New Roman" w:eastAsia="Times New Roman" w:hAnsi="Times New Roman" w:cs="Times New Roman"/>
          <w:color w:val="000000"/>
          <w:sz w:val="24"/>
          <w:szCs w:val="24"/>
          <w:lang w:eastAsia="ru-RU"/>
        </w:rPr>
        <w:t>ензенской области </w:t>
      </w:r>
      <w:hyperlink r:id="rId170" w:history="1">
        <w:r w:rsidRPr="00520D0F">
          <w:rPr>
            <w:rFonts w:ascii="Times New Roman" w:eastAsia="Times New Roman" w:hAnsi="Times New Roman" w:cs="Times New Roman"/>
            <w:color w:val="000000"/>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 </w:t>
      </w:r>
      <w:hyperlink r:id="rId171" w:tgtFrame="_blank" w:history="1">
        <w:r w:rsidRPr="00520D0F">
          <w:rPr>
            <w:rFonts w:ascii="Times New Roman" w:eastAsia="Times New Roman" w:hAnsi="Times New Roman" w:cs="Times New Roman"/>
            <w:color w:val="000000"/>
            <w:sz w:val="24"/>
            <w:szCs w:val="24"/>
            <w:lang w:eastAsia="ru-RU"/>
          </w:rPr>
          <w:t>от 06.09.2017 № 1372-91/3</w:t>
        </w:r>
      </w:hyperlink>
      <w:r w:rsidR="00F54A1B" w:rsidRPr="00520D0F">
        <w:rPr>
          <w:rFonts w:ascii="Times New Roman" w:eastAsia="Times New Roman" w:hAnsi="Times New Roman" w:cs="Times New Roman"/>
          <w:color w:val="000000"/>
          <w:sz w:val="24"/>
          <w:szCs w:val="24"/>
          <w:lang w:eastAsia="ru-RU"/>
        </w:rPr>
        <w:t>, от 26.11.2019 № 512-37/4</w:t>
      </w:r>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4)в случае увеличения численности избирателей Городищенского района более чем на 25 процентов, произошедшего вследствие изменения границ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72"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hd w:val="clear" w:color="auto" w:fill="FFFFFF"/>
        <w:spacing w:before="14" w:after="0" w:line="317" w:lineRule="atLeast"/>
        <w:ind w:left="5" w:right="5" w:firstLine="562"/>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20.1 Предложение о самороспуске Собрания представителей Городищенского района выносится на очередную сессию Собрания представителей Городищенского района по инициативе не менее 2</w:t>
      </w:r>
      <w:r w:rsidRPr="00520D0F">
        <w:rPr>
          <w:rFonts w:ascii="Times New Roman" w:eastAsia="Times New Roman" w:hAnsi="Times New Roman" w:cs="Times New Roman"/>
          <w:i/>
          <w:iCs/>
          <w:color w:val="000000"/>
          <w:sz w:val="24"/>
          <w:szCs w:val="24"/>
          <w:lang w:eastAsia="ru-RU"/>
        </w:rPr>
        <w:t>/</w:t>
      </w:r>
      <w:r w:rsidRPr="00520D0F">
        <w:rPr>
          <w:rFonts w:ascii="Times New Roman" w:eastAsia="Times New Roman" w:hAnsi="Times New Roman" w:cs="Times New Roman"/>
          <w:color w:val="000000"/>
          <w:sz w:val="24"/>
          <w:szCs w:val="24"/>
          <w:lang w:eastAsia="ru-RU"/>
        </w:rPr>
        <w:t>3</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 xml:space="preserve">количества депутатов от установленной численности </w:t>
      </w:r>
      <w:r w:rsidRPr="00520D0F">
        <w:rPr>
          <w:rFonts w:ascii="Times New Roman" w:eastAsia="Times New Roman" w:hAnsi="Times New Roman" w:cs="Times New Roman"/>
          <w:color w:val="000000"/>
          <w:sz w:val="24"/>
          <w:szCs w:val="24"/>
          <w:lang w:eastAsia="ru-RU"/>
        </w:rPr>
        <w:lastRenderedPageBreak/>
        <w:t>депутатов Собрания представителей Городищенского района. Данная инициативная группа депутатов направляет </w:t>
      </w:r>
      <w:r w:rsidRPr="00520D0F">
        <w:rPr>
          <w:rFonts w:ascii="Times New Roman" w:eastAsia="Times New Roman" w:hAnsi="Times New Roman" w:cs="Times New Roman"/>
          <w:color w:val="000000"/>
          <w:spacing w:val="-1"/>
          <w:sz w:val="24"/>
          <w:szCs w:val="24"/>
          <w:lang w:eastAsia="ru-RU"/>
        </w:rPr>
        <w:t>предложение в письменном виде, подписанное каждым депутатом этой группы, </w:t>
      </w:r>
      <w:r w:rsidRPr="00520D0F">
        <w:rPr>
          <w:rFonts w:ascii="Times New Roman" w:eastAsia="Times New Roman" w:hAnsi="Times New Roman" w:cs="Times New Roman"/>
          <w:color w:val="000000"/>
          <w:sz w:val="24"/>
          <w:szCs w:val="24"/>
          <w:lang w:eastAsia="ru-RU"/>
        </w:rPr>
        <w:t>о включении в повестку сессии Собрания представителей Городищенского района с кратким обоснованием необходимости самороспуска.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Процедура подготовки и проведения сессии Собрания представителей Городищенского района проводится в соответствии с Регламентом Собрания представителей Городищенского района. Решение о самороспуске считается принятым, если за него проголосовало не менее двух третей от установленной численности депутатов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73"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21.Досрочное прекращение полномочий Собрания представителей влечет досрочное прекращение полномочий его депутатов.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22. В случае досрочного прекращения полномочий Собрания представителей Городищенского района, состоящего из депутатов, избранных населением непосредственно, досрочные выборы в Собрание представителей проводятся в сроки, установленные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74"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23.Полномочия депутата Собрания представителей прекращаются досрочно в случае: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1)смерти;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2)отставки по собственному желанию;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3)признания судом недееспособным или ограниченно дееспособным;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4)признания судом безвестно отсутствующим или объявления умершим;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5)вступления в отношении его в законную силу обвинительного приговора суда;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6)выезда за пределы Российской Федерации на постоянное место жительства;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20D0F">
        <w:rPr>
          <w:rFonts w:ascii="Times New Roman" w:eastAsia="Times New Roman" w:hAnsi="Times New Roman" w:cs="Times New Roman"/>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75"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8)отзыва избирателями;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9)досрочного прекращения полномочий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9.1) призыва на военную службу или направления на заменяющую ее альтернативную гражданскую службу;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76"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 в иных случаях, установленных Федеральным законом </w:t>
      </w:r>
      <w:hyperlink r:id="rId177" w:tgtFrame="_blank" w:history="1">
        <w:r w:rsidRPr="00520D0F">
          <w:rPr>
            <w:rFonts w:ascii="Times New Roman" w:eastAsia="Times New Roman" w:hAnsi="Times New Roman" w:cs="Times New Roman"/>
            <w:sz w:val="24"/>
            <w:szCs w:val="24"/>
            <w:lang w:eastAsia="ru-RU"/>
          </w:rPr>
          <w:t>от 06.10.2003 №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7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Решение о досрочном прекращении полномочий депутата Собрания представителей принимается Собранием представителей, за исключением случая, предусмотренного </w:t>
      </w:r>
      <w:r w:rsidRPr="00520D0F">
        <w:rPr>
          <w:rFonts w:ascii="Times New Roman" w:eastAsia="Times New Roman" w:hAnsi="Times New Roman" w:cs="Times New Roman"/>
          <w:color w:val="000000"/>
          <w:sz w:val="24"/>
          <w:szCs w:val="24"/>
          <w:lang w:eastAsia="ru-RU"/>
        </w:rPr>
        <w:lastRenderedPageBreak/>
        <w:t>пунктом 9 настоящей статьи. В случаях, предусмотренных пунктами 3, 5 и 8 настоящей части, указанное решение принимается Собранием представителей на основании соответствующего судебного решения, результатов голосования об отзыве депутата.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В случае досрочного </w:t>
      </w:r>
      <w:proofErr w:type="gramStart"/>
      <w:r w:rsidRPr="00520D0F">
        <w:rPr>
          <w:rFonts w:ascii="Times New Roman" w:eastAsia="Times New Roman" w:hAnsi="Times New Roman" w:cs="Times New Roman"/>
          <w:color w:val="000000"/>
          <w:sz w:val="24"/>
          <w:szCs w:val="24"/>
          <w:lang w:eastAsia="ru-RU"/>
        </w:rPr>
        <w:t>прекращения полномочий депутата Собрания представителей</w:t>
      </w:r>
      <w:proofErr w:type="gramEnd"/>
      <w:r w:rsidRPr="00520D0F">
        <w:rPr>
          <w:rFonts w:ascii="Times New Roman" w:eastAsia="Times New Roman" w:hAnsi="Times New Roman" w:cs="Times New Roman"/>
          <w:color w:val="000000"/>
          <w:sz w:val="24"/>
          <w:szCs w:val="24"/>
          <w:lang w:eastAsia="ru-RU"/>
        </w:rPr>
        <w:t xml:space="preserve"> в соответствующем избирательном округе в порядке, установленном действующим законодательством, назначаются и проводятся дополнительные выборы.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а</w:t>
      </w:r>
      <w:proofErr w:type="gramEnd"/>
      <w:r w:rsidRPr="00520D0F">
        <w:rPr>
          <w:rFonts w:ascii="Times New Roman" w:eastAsia="Times New Roman" w:hAnsi="Times New Roman" w:cs="Times New Roman"/>
          <w:color w:val="000000"/>
          <w:sz w:val="24"/>
          <w:szCs w:val="24"/>
          <w:lang w:eastAsia="ru-RU"/>
        </w:rPr>
        <w:t>бзац исключен </w:t>
      </w:r>
      <w:hyperlink r:id="rId179"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24. Решение Собрания представителей о досрочном прекращении полномочий депутата Собрания представителей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 не позднее чем через три месяца со дня появления такого основания.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случае обращения Губернатора Пензенской области с заявлением о досрочном прекращении полномочий депутата Собрания представителей днем появления основания для досрочного прекращения полномочий является день поступления в Собрание представителей данного заявления.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180"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17. Глава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1.Глава Городищенского района является высшим должностным лицом Городищенского района и наделяется настоящим Уставом собственными полномочиями по решению вопросов местного значения.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Утратила силу (в редакции </w:t>
      </w:r>
      <w:hyperlink r:id="rId181"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2.1. Глава Городищенского района избирается Собранием представителей из своего состава на срок полномочий Собрания представителей в порядке, предусмотренном Регламентом Собрания представителей, и исполняет полномочия председателя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182"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3.Глава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1)представляет Городищенский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2)подписывает и обнародует в порядке, установленном настоящим Уставом, нормативные правовые акты, принятые Собранием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3)издает в пределах своих полномочий правовые акты;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4)вправе требовать созыва внеочередной сессии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4.1.) обеспечивает осуществление органами местного самоуправления Городищенского района полномочий по решению вопросов местного значения и отдельных государственных полномочий, переданных органам местного самоуправления Городищенского района федеральными законами 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83"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4.2.) осуществляет полномочия в соответствии с Федеральным законом от 13.07.2015 № 224-ФЗ «О государственно-частном партнерстве, </w:t>
      </w:r>
      <w:proofErr w:type="spellStart"/>
      <w:r w:rsidRPr="00520D0F">
        <w:rPr>
          <w:rFonts w:ascii="Times New Roman" w:eastAsia="Times New Roman" w:hAnsi="Times New Roman" w:cs="Times New Roman"/>
          <w:color w:val="000000"/>
          <w:sz w:val="24"/>
          <w:szCs w:val="24"/>
          <w:lang w:eastAsia="ru-RU"/>
        </w:rPr>
        <w:t>муниципально-частном</w:t>
      </w:r>
      <w:proofErr w:type="spellEnd"/>
      <w:r w:rsidRPr="00520D0F">
        <w:rPr>
          <w:rFonts w:ascii="Times New Roman" w:eastAsia="Times New Roman" w:hAnsi="Times New Roman" w:cs="Times New Roman"/>
          <w:color w:val="000000"/>
          <w:sz w:val="24"/>
          <w:szCs w:val="24"/>
          <w:lang w:eastAsia="ru-RU"/>
        </w:rPr>
        <w:t xml:space="preserve"> партнерстве в Российской Федерации и внесении изменений в отдельные законодательные акты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(в редакции Решения Собрания представителей Городищенского района Пензенской области </w:t>
      </w:r>
      <w:hyperlink r:id="rId184" w:tgtFrame="_blank" w:history="1">
        <w:r w:rsidRPr="00520D0F">
          <w:rPr>
            <w:rFonts w:ascii="Times New Roman" w:eastAsia="Times New Roman" w:hAnsi="Times New Roman" w:cs="Times New Roman"/>
            <w:sz w:val="24"/>
            <w:szCs w:val="24"/>
            <w:lang w:eastAsia="ru-RU"/>
          </w:rPr>
          <w:t>от 28.01.2015 № 1035-65/3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5)созывает сессии Собрания представителей, обеспечивает их подготовку, доводит до сведения депутатов и населения дату, место и время их проведения, формирует проект повестки дня;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6)ведет сессии Собрания представителей, подписывает протоколы сессий, а также иные документы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7)оказывает содействие депутатам Собрания представителей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Собрании представителей, его органах или избирательных округах;</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8)координирует деятельность постоянных и временных органов Собрания представителей, дает им поручения, связанные с исполнением решений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9)принимает меры по обеспечению гласности и учету общественного мнения в организации работы Собрания представителей, организует в Собрании представителей, избирательных округах прием граждан, рассмотрение их письменных и устных обращений;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10)в случаях, предусмотренных законом, от имени Собрания представителей подписывает заявления в суды, вправе назначить уполномоченного представителя Собрания представителей в суде;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11)решает иные вопросы, которые могут быть поручены ему Собранием представителей или возложенные на него соответствующими нормативными правовыми актами.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3.1. </w:t>
      </w:r>
      <w:proofErr w:type="gramStart"/>
      <w:r w:rsidRPr="00520D0F">
        <w:rPr>
          <w:rFonts w:ascii="Times New Roman" w:eastAsia="Times New Roman" w:hAnsi="Times New Roman" w:cs="Times New Roman"/>
          <w:color w:val="000000"/>
          <w:sz w:val="24"/>
          <w:szCs w:val="24"/>
          <w:lang w:eastAsia="ru-RU"/>
        </w:rPr>
        <w:t>Глава Городищенского района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w:t>
      </w:r>
      <w:proofErr w:type="gramEnd"/>
      <w:r w:rsidRPr="00520D0F">
        <w:rPr>
          <w:rFonts w:ascii="Times New Roman" w:eastAsia="Times New Roman" w:hAnsi="Times New Roman" w:cs="Times New Roman"/>
          <w:color w:val="000000"/>
          <w:sz w:val="24"/>
          <w:szCs w:val="24"/>
          <w:lang w:eastAsia="ru-RU"/>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85"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sz w:val="24"/>
          <w:szCs w:val="24"/>
          <w:lang w:eastAsia="ru-RU"/>
        </w:rPr>
        <w:t>, </w:t>
      </w:r>
      <w:hyperlink r:id="rId186" w:tgtFrame="_blank" w:history="1">
        <w:r w:rsidRPr="00520D0F">
          <w:rPr>
            <w:rFonts w:ascii="Times New Roman" w:eastAsia="Times New Roman" w:hAnsi="Times New Roman" w:cs="Times New Roman"/>
            <w:sz w:val="24"/>
            <w:szCs w:val="24"/>
            <w:lang w:eastAsia="ru-RU"/>
          </w:rPr>
          <w:t>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 Глава Городищенского района </w:t>
      </w:r>
      <w:proofErr w:type="gramStart"/>
      <w:r w:rsidRPr="00520D0F">
        <w:rPr>
          <w:rFonts w:ascii="Times New Roman" w:eastAsia="Times New Roman" w:hAnsi="Times New Roman" w:cs="Times New Roman"/>
          <w:color w:val="000000"/>
          <w:sz w:val="24"/>
          <w:szCs w:val="24"/>
          <w:lang w:eastAsia="ru-RU"/>
        </w:rPr>
        <w:t>подотчетен</w:t>
      </w:r>
      <w:proofErr w:type="gramEnd"/>
      <w:r w:rsidRPr="00520D0F">
        <w:rPr>
          <w:rFonts w:ascii="Times New Roman" w:eastAsia="Times New Roman" w:hAnsi="Times New Roman" w:cs="Times New Roman"/>
          <w:color w:val="000000"/>
          <w:sz w:val="24"/>
          <w:szCs w:val="24"/>
          <w:lang w:eastAsia="ru-RU"/>
        </w:rPr>
        <w:t xml:space="preserve"> и подконтролен населению и Собранию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Главе Городищенского района обеспечиваются условия для беспрепятственного осуществления своих полномочий.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4.1. Глава Городищенского района представляет Собранию представителей Городищенского района ежегодные отчеты о результатах своей деятельности, в том числе о решении вопросов, поставленных Собранием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87"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5.утратила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88"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Абзац - утратил силу (в редакции Решения Собрания представителей Городищенского района Пензенской области </w:t>
      </w:r>
      <w:hyperlink r:id="rId189"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6. Глава Городищенского района имеет удостоверение, подтверждающее его личность и полномочия депутата, которым он пользуется в течение срока своих </w:t>
      </w:r>
      <w:r w:rsidRPr="00520D0F">
        <w:rPr>
          <w:rFonts w:ascii="Times New Roman" w:eastAsia="Times New Roman" w:hAnsi="Times New Roman" w:cs="Times New Roman"/>
          <w:color w:val="000000"/>
          <w:sz w:val="24"/>
          <w:szCs w:val="24"/>
          <w:lang w:eastAsia="ru-RU"/>
        </w:rPr>
        <w:lastRenderedPageBreak/>
        <w:t>полномочий. Положение об удостоверении и образец указанного удостоверения утверждается решением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190"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7.Деятельность главы Городищенского района направлена на обеспечение совместно с администрацией Городищенского района, иными органами местного самоуправления Городищенского района комплексного развития Городищенского района, прав, свобод и законных интересов своих избирателей; населения Городищенского района. Ежегодно глава Городищенского района отчитывается перед населением Городищенского района о результатах проделанной работы в ходе встреч с избирателями, а также через средства массовой информации.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7.1. Утратила силу </w:t>
      </w:r>
      <w:hyperlink r:id="rId191" w:tgtFrame="_blank" w:history="1">
        <w:r w:rsidRPr="00520D0F">
          <w:rPr>
            <w:rFonts w:ascii="Times New Roman" w:eastAsia="Times New Roman" w:hAnsi="Times New Roman" w:cs="Times New Roman"/>
            <w:sz w:val="24"/>
            <w:szCs w:val="24"/>
            <w:lang w:eastAsia="ru-RU"/>
          </w:rPr>
          <w:t>Решением Собрания представителей Городищенского района Пензенской области от 16.10.2018 № 285-20/4</w:t>
        </w:r>
      </w:hyperlink>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8.Полномочия главы Городищенского района прекращаются досрочно в случае: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1)смерти;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2)отставки по собственному желанию;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2.1) удаления в отставку в соответствии со статьей 74.1 Федерального закона </w:t>
      </w:r>
      <w:hyperlink r:id="rId192" w:history="1">
        <w:r w:rsidRPr="00520D0F">
          <w:rPr>
            <w:rFonts w:ascii="Times New Roman" w:eastAsia="Times New Roman" w:hAnsi="Times New Roman" w:cs="Times New Roman"/>
            <w:sz w:val="24"/>
            <w:szCs w:val="24"/>
            <w:highlight w:val="yellow"/>
            <w:lang w:eastAsia="ru-RU"/>
          </w:rPr>
          <w:t>от 06.10.203г.</w:t>
        </w:r>
        <w:r w:rsidRPr="00520D0F">
          <w:rPr>
            <w:rFonts w:ascii="Times New Roman" w:eastAsia="Times New Roman" w:hAnsi="Times New Roman" w:cs="Times New Roman"/>
            <w:sz w:val="24"/>
            <w:szCs w:val="24"/>
            <w:lang w:eastAsia="ru-RU"/>
          </w:rPr>
          <w:t xml:space="preserve">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93"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4)признания судом недееспособным или ограниченно дееспособным;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5)признания судом безвестно отсутствующим или объявления умершим;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6)вступления в отношении его в законную силу обвинительного приговора суда;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7)выезда за пределы Российской Федерации на постоянное место жительства;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20D0F">
        <w:rPr>
          <w:rFonts w:ascii="Times New Roman" w:eastAsia="Times New Roman" w:hAnsi="Times New Roman" w:cs="Times New Roman"/>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94"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9)отзыва избирателями;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10)установленной в судебном порядке стойкой неспособности по состоянию здоровья осуществлять полномочия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95"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11.1) 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196" w:tgtFrame="_blank" w:history="1">
        <w:r w:rsidRPr="00520D0F">
          <w:rPr>
            <w:rFonts w:ascii="Times New Roman" w:eastAsia="Times New Roman" w:hAnsi="Times New Roman" w:cs="Times New Roman"/>
            <w:color w:val="000000"/>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 </w:t>
      </w:r>
      <w:hyperlink r:id="rId197" w:tgtFrame="_blank" w:history="1">
        <w:r w:rsidRPr="00520D0F">
          <w:rPr>
            <w:rFonts w:ascii="Times New Roman" w:eastAsia="Times New Roman" w:hAnsi="Times New Roman" w:cs="Times New Roman"/>
            <w:color w:val="000000"/>
            <w:sz w:val="24"/>
            <w:szCs w:val="24"/>
            <w:lang w:eastAsia="ru-RU"/>
          </w:rPr>
          <w:t>от 04.09.2014 № 686-43/3</w:t>
        </w:r>
      </w:hyperlink>
      <w:proofErr w:type="gramEnd"/>
    </w:p>
    <w:p w:rsidR="00206783" w:rsidRPr="00520D0F" w:rsidRDefault="00AA032A"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12) преобразования Городищенского района, осуществляемого в соответствии с частями 31, 31-1,  4, 6 статьи 13 Федерального закона «Об общих принципах организации местного самоуправления в Российской Федерации», а также в случае упразднения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(в редакции решения Собрания представителей Городищенского района пензенской области </w:t>
      </w:r>
      <w:hyperlink r:id="rId198" w:history="1">
        <w:r w:rsidRPr="00520D0F">
          <w:rPr>
            <w:rFonts w:ascii="Times New Roman" w:eastAsia="Times New Roman" w:hAnsi="Times New Roman" w:cs="Times New Roman"/>
            <w:color w:val="000000"/>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 </w:t>
      </w:r>
      <w:hyperlink r:id="rId199" w:tgtFrame="_blank" w:history="1">
        <w:r w:rsidRPr="00520D0F">
          <w:rPr>
            <w:rFonts w:ascii="Times New Roman" w:eastAsia="Times New Roman" w:hAnsi="Times New Roman" w:cs="Times New Roman"/>
            <w:color w:val="000000"/>
            <w:sz w:val="24"/>
            <w:szCs w:val="24"/>
            <w:lang w:eastAsia="ru-RU"/>
          </w:rPr>
          <w:t>от 06.09.2017 № 1372-91/3</w:t>
        </w:r>
      </w:hyperlink>
      <w:r w:rsidR="00AA032A" w:rsidRPr="00520D0F">
        <w:rPr>
          <w:rFonts w:ascii="Times New Roman" w:eastAsia="Times New Roman" w:hAnsi="Times New Roman" w:cs="Times New Roman"/>
          <w:color w:val="000000"/>
          <w:sz w:val="24"/>
          <w:szCs w:val="24"/>
          <w:lang w:eastAsia="ru-RU"/>
        </w:rPr>
        <w:t>, от 26.11.2019 № 512-37/4</w:t>
      </w:r>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 увеличения численности избирателей Городищенского района более чем на 25 процентов, произошедшего вследствие изменения границ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00"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Решение о досрочном прекращении полномочий главы Городищенского района принимается Собранием представителей Городищенского района, за исключением случая, предусмотренного пунктом 11 настоящей статьи. В случаях, предусмотренных пунктами 4, 5, 6 и 9 настоящей части указанное решение принимается Собранием представителей на основании соответствующего судебного решения, результатов голосования об отзыве главы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8.1.Полномочия главы Городищенского района, прекращаются досрочно также в связи с утратой доверия Президента Российской Федерации в случае несоблюдения главой Городищенского района, его супругой (супругом)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w:t>
      </w:r>
      <w:proofErr w:type="gramEnd"/>
      <w:r w:rsidRPr="00520D0F">
        <w:rPr>
          <w:rFonts w:ascii="Times New Roman" w:eastAsia="Times New Roman" w:hAnsi="Times New Roman" w:cs="Times New Roman"/>
          <w:color w:val="000000"/>
          <w:sz w:val="24"/>
          <w:szCs w:val="24"/>
          <w:lang w:eastAsia="ru-RU"/>
        </w:rPr>
        <w:t>) пользоваться иностранными финансовыми инструментами.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01" w:tgtFrame="_blank" w:history="1">
        <w:r w:rsidRPr="00520D0F">
          <w:rPr>
            <w:rFonts w:ascii="Times New Roman" w:eastAsia="Times New Roman" w:hAnsi="Times New Roman" w:cs="Times New Roman"/>
            <w:sz w:val="24"/>
            <w:szCs w:val="24"/>
            <w:lang w:eastAsia="ru-RU"/>
          </w:rPr>
          <w:t>от 18.06.2013 № 346-24/3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8.2. В случае досрочного прекращения полномочий главы Городищенского района избрание главы Городищенского района, избираемого Собранием представителей из своего состава, осуществляется не позднее чем через шесть месяцев со дня такого прекращения полномочий.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При этом если до истечения срока полномочий Собрания представителей осталось менее шести месяцев, избрание главы Городищенского района из состава Собрания представителей осуществляется на первом заседании вновь избранного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02"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8.3. В случае</w:t>
      </w:r>
      <w:proofErr w:type="gramStart"/>
      <w:r w:rsidRPr="00520D0F">
        <w:rPr>
          <w:rFonts w:ascii="Times New Roman" w:eastAsia="Times New Roman" w:hAnsi="Times New Roman" w:cs="Times New Roman"/>
          <w:color w:val="000000"/>
          <w:sz w:val="24"/>
          <w:szCs w:val="24"/>
          <w:lang w:eastAsia="ru-RU"/>
        </w:rPr>
        <w:t>,</w:t>
      </w:r>
      <w:proofErr w:type="gramEnd"/>
      <w:r w:rsidRPr="00520D0F">
        <w:rPr>
          <w:rFonts w:ascii="Times New Roman" w:eastAsia="Times New Roman" w:hAnsi="Times New Roman" w:cs="Times New Roman"/>
          <w:color w:val="000000"/>
          <w:sz w:val="24"/>
          <w:szCs w:val="24"/>
          <w:lang w:eastAsia="ru-RU"/>
        </w:rPr>
        <w:t xml:space="preserve"> если глава Городищенского района, полномочия которого прекращены досрочно на основании правового акта Губернатора Пензенской области об отрешении от должности главы Городищенского района либо на основании решения Собрания представителей об удалении главы Городищенского района в отставку, обжалует данные правовой акт или решение в судебном порядке, Собрание представителей не вправе принимать решение об избрании главы Городищенского района из своего состава до вступления решения суда в законную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03"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9.В случае досрочного прекращения полномочий главы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по причине отпуска, временной нетрудоспособности, командировки его полномочия на основании решения Собрания представителей</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о временном исполнении полномочий главы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временно исполняет</w:t>
      </w:r>
      <w:proofErr w:type="gramEnd"/>
      <w:r w:rsidRPr="00520D0F">
        <w:rPr>
          <w:rFonts w:ascii="Times New Roman" w:eastAsia="Times New Roman" w:hAnsi="Times New Roman" w:cs="Times New Roman"/>
          <w:color w:val="000000"/>
          <w:sz w:val="24"/>
          <w:szCs w:val="24"/>
          <w:lang w:eastAsia="ru-RU"/>
        </w:rPr>
        <w:t xml:space="preserve"> заместитель председателя Собрания представителей, а в случае отсутствия заместителя председателя - депутат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04"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18. Администрация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Юридический адрес: 442310, Пензенская область, Городищенский район, город Городище, улица Комсомольская, дом 40;</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1.Администрация Городищенского района (исполнительно-распорядительный орган Городищенского района)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Городищенского района федеральными законами 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2.Администрацией Городищенского района руководит глава администрации Городищенского района на принципах единоначалия.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 </w:t>
      </w:r>
      <w:proofErr w:type="gramStart"/>
      <w:r w:rsidRPr="00520D0F">
        <w:rPr>
          <w:rFonts w:ascii="Times New Roman" w:eastAsia="Times New Roman" w:hAnsi="Times New Roman" w:cs="Times New Roman"/>
          <w:color w:val="000000"/>
          <w:sz w:val="24"/>
          <w:szCs w:val="24"/>
          <w:lang w:eastAsia="ru-RU"/>
        </w:rPr>
        <w:t>Администрация Городищенского района состоит из Главы администрации, заместителей Главы администрации, руководителя аппарата, отраслевых (функциональных) органов, структурных подразделений (отделов, секторов).</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05"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4.Структура администрации Городищенского района утверждается Собранием представителей по представлению главы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Задачи и полномочия отраслевых (функциональных) органов администрации района, структурных подразделений администрации района (отделов, секторов) определяются в их Положениях. Положения структурных подразделений администрации района утверждаются главой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06"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Полномочия главы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представляет администрацию Городищенского района в отношениях с органами государственной власти, органами местного самоуправления, судебными органами, предприятиями, учреждениями, организациями, без доверенности действует от имени администрации Городищенского района, подписывает договоры (соглашения и т.п.);</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распределяет обязанности между должностными лицами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07"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4)назначает и освобождает от должности руководителей муниципальных унитарных предприятий Городищенского района, муниципальных учреждений Городищенского района, осуществляет права и обязанности работодателя в отношении указанных лиц;</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открывает и закрывает счета администрации Городищенского района, распоряжается средствами администрации района, подписывает финансовые документы;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утверждает план реализации схемы территориального планирования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осуществляет иные полномочия, отнесенные к его компетенции в соответствии с действующим федеральным законодательством, законодательством Пензенской области, Уставом Городищенского района и решениями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08" w:history="1">
        <w:r w:rsidRPr="00520D0F">
          <w:rPr>
            <w:rFonts w:ascii="Times New Roman" w:eastAsia="Times New Roman" w:hAnsi="Times New Roman" w:cs="Times New Roman"/>
            <w:sz w:val="24"/>
            <w:szCs w:val="24"/>
            <w:lang w:eastAsia="ru-RU"/>
          </w:rPr>
          <w:t>от 27.01.2009г. №443-28/2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Заместители Главы администрации, руководитель аппарата осуществляют свои полномочия в соответствии с установленным Главой администрации Городищенского района распределением обязанностей.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8.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w:t>
      </w:r>
      <w:r w:rsidRPr="00520D0F">
        <w:rPr>
          <w:rFonts w:ascii="Times New Roman" w:eastAsia="Times New Roman" w:hAnsi="Times New Roman" w:cs="Times New Roman"/>
          <w:color w:val="000000"/>
          <w:sz w:val="24"/>
          <w:szCs w:val="24"/>
          <w:lang w:eastAsia="ru-RU"/>
        </w:rPr>
        <w:lastRenderedPageBreak/>
        <w:t>соответствии с решением Собрания представителей временно исполняет муниципальный служащий.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09"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 Лицо назначается на должность главы администрации по контракту, заключаемому по результатам конкурса на замещение указанной должности, на срок полномочий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10"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 </w:t>
      </w:r>
      <w:hyperlink r:id="rId211"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13"/>
          <w:sz w:val="24"/>
          <w:szCs w:val="24"/>
          <w:lang w:eastAsia="ru-RU"/>
        </w:rPr>
        <w:t>Контра</w:t>
      </w:r>
      <w:proofErr w:type="gramStart"/>
      <w:r w:rsidRPr="00520D0F">
        <w:rPr>
          <w:rFonts w:ascii="Times New Roman" w:eastAsia="Times New Roman" w:hAnsi="Times New Roman" w:cs="Times New Roman"/>
          <w:color w:val="000000"/>
          <w:spacing w:val="13"/>
          <w:sz w:val="24"/>
          <w:szCs w:val="24"/>
          <w:lang w:eastAsia="ru-RU"/>
        </w:rPr>
        <w:t>кт с Гл</w:t>
      </w:r>
      <w:proofErr w:type="gramEnd"/>
      <w:r w:rsidRPr="00520D0F">
        <w:rPr>
          <w:rFonts w:ascii="Times New Roman" w:eastAsia="Times New Roman" w:hAnsi="Times New Roman" w:cs="Times New Roman"/>
          <w:color w:val="000000"/>
          <w:spacing w:val="13"/>
          <w:sz w:val="24"/>
          <w:szCs w:val="24"/>
          <w:lang w:eastAsia="ru-RU"/>
        </w:rPr>
        <w:t>авой администрации </w:t>
      </w:r>
      <w:r w:rsidRPr="00520D0F">
        <w:rPr>
          <w:rFonts w:ascii="Times New Roman" w:eastAsia="Times New Roman" w:hAnsi="Times New Roman" w:cs="Times New Roman"/>
          <w:color w:val="000000"/>
          <w:sz w:val="24"/>
          <w:szCs w:val="24"/>
          <w:lang w:eastAsia="ru-RU"/>
        </w:rPr>
        <w:t>Городищенского</w:t>
      </w:r>
      <w:r w:rsidRPr="00520D0F">
        <w:rPr>
          <w:rFonts w:ascii="Times New Roman" w:eastAsia="Times New Roman" w:hAnsi="Times New Roman" w:cs="Times New Roman"/>
          <w:color w:val="000000"/>
          <w:spacing w:val="13"/>
          <w:sz w:val="24"/>
          <w:szCs w:val="24"/>
          <w:lang w:eastAsia="ru-RU"/>
        </w:rPr>
        <w:t> района </w:t>
      </w:r>
      <w:r w:rsidRPr="00520D0F">
        <w:rPr>
          <w:rFonts w:ascii="Times New Roman" w:eastAsia="Times New Roman" w:hAnsi="Times New Roman" w:cs="Times New Roman"/>
          <w:color w:val="000000"/>
          <w:spacing w:val="4"/>
          <w:sz w:val="24"/>
          <w:szCs w:val="24"/>
          <w:lang w:eastAsia="ru-RU"/>
        </w:rPr>
        <w:t>заключается на срок полномочий Собрания представителей </w:t>
      </w:r>
      <w:r w:rsidRPr="00520D0F">
        <w:rPr>
          <w:rFonts w:ascii="Times New Roman" w:eastAsia="Times New Roman" w:hAnsi="Times New Roman" w:cs="Times New Roman"/>
          <w:color w:val="000000"/>
          <w:sz w:val="24"/>
          <w:szCs w:val="24"/>
          <w:lang w:eastAsia="ru-RU"/>
        </w:rPr>
        <w:t>Городищенского</w:t>
      </w:r>
      <w:r w:rsidRPr="00520D0F">
        <w:rPr>
          <w:rFonts w:ascii="Times New Roman" w:eastAsia="Times New Roman" w:hAnsi="Times New Roman" w:cs="Times New Roman"/>
          <w:i/>
          <w:iCs/>
          <w:color w:val="000000"/>
          <w:spacing w:val="4"/>
          <w:sz w:val="24"/>
          <w:szCs w:val="24"/>
          <w:lang w:eastAsia="ru-RU"/>
        </w:rPr>
        <w:t> </w:t>
      </w:r>
      <w:r w:rsidRPr="00520D0F">
        <w:rPr>
          <w:rFonts w:ascii="Times New Roman" w:eastAsia="Times New Roman" w:hAnsi="Times New Roman" w:cs="Times New Roman"/>
          <w:color w:val="000000"/>
          <w:spacing w:val="7"/>
          <w:sz w:val="24"/>
          <w:szCs w:val="24"/>
          <w:lang w:eastAsia="ru-RU"/>
        </w:rPr>
        <w:t>района, принявшего решение о назначении лица на должность главы </w:t>
      </w:r>
      <w:r w:rsidRPr="00520D0F">
        <w:rPr>
          <w:rFonts w:ascii="Times New Roman" w:eastAsia="Times New Roman" w:hAnsi="Times New Roman" w:cs="Times New Roman"/>
          <w:color w:val="000000"/>
          <w:spacing w:val="3"/>
          <w:sz w:val="24"/>
          <w:szCs w:val="24"/>
          <w:lang w:eastAsia="ru-RU"/>
        </w:rPr>
        <w:t>администрации </w:t>
      </w:r>
      <w:r w:rsidRPr="00520D0F">
        <w:rPr>
          <w:rFonts w:ascii="Times New Roman" w:eastAsia="Times New Roman" w:hAnsi="Times New Roman" w:cs="Times New Roman"/>
          <w:color w:val="000000"/>
          <w:sz w:val="24"/>
          <w:szCs w:val="24"/>
          <w:lang w:eastAsia="ru-RU"/>
        </w:rPr>
        <w:t>Городищенского</w:t>
      </w:r>
      <w:r w:rsidRPr="00520D0F">
        <w:rPr>
          <w:rFonts w:ascii="Times New Roman" w:eastAsia="Times New Roman" w:hAnsi="Times New Roman" w:cs="Times New Roman"/>
          <w:color w:val="000000"/>
          <w:spacing w:val="3"/>
          <w:sz w:val="24"/>
          <w:szCs w:val="24"/>
          <w:lang w:eastAsia="ru-RU"/>
        </w:rPr>
        <w:t> района (до дня начала работы Собрания </w:t>
      </w:r>
      <w:r w:rsidRPr="00520D0F">
        <w:rPr>
          <w:rFonts w:ascii="Times New Roman" w:eastAsia="Times New Roman" w:hAnsi="Times New Roman" w:cs="Times New Roman"/>
          <w:color w:val="000000"/>
          <w:spacing w:val="1"/>
          <w:sz w:val="24"/>
          <w:szCs w:val="24"/>
          <w:lang w:eastAsia="ru-RU"/>
        </w:rPr>
        <w:t>представителей </w:t>
      </w:r>
      <w:r w:rsidRPr="00520D0F">
        <w:rPr>
          <w:rFonts w:ascii="Times New Roman" w:eastAsia="Times New Roman" w:hAnsi="Times New Roman" w:cs="Times New Roman"/>
          <w:color w:val="000000"/>
          <w:sz w:val="24"/>
          <w:szCs w:val="24"/>
          <w:lang w:eastAsia="ru-RU"/>
        </w:rPr>
        <w:t>Городищенского</w:t>
      </w:r>
      <w:r w:rsidRPr="00520D0F">
        <w:rPr>
          <w:rFonts w:ascii="Times New Roman" w:eastAsia="Times New Roman" w:hAnsi="Times New Roman" w:cs="Times New Roman"/>
          <w:i/>
          <w:iCs/>
          <w:color w:val="000000"/>
          <w:spacing w:val="1"/>
          <w:sz w:val="24"/>
          <w:szCs w:val="24"/>
          <w:lang w:eastAsia="ru-RU"/>
        </w:rPr>
        <w:t> </w:t>
      </w:r>
      <w:r w:rsidRPr="00520D0F">
        <w:rPr>
          <w:rFonts w:ascii="Times New Roman" w:eastAsia="Times New Roman" w:hAnsi="Times New Roman" w:cs="Times New Roman"/>
          <w:color w:val="000000"/>
          <w:spacing w:val="1"/>
          <w:sz w:val="24"/>
          <w:szCs w:val="24"/>
          <w:lang w:eastAsia="ru-RU"/>
        </w:rPr>
        <w:t>района нового созыва), но не менее чем на два </w:t>
      </w:r>
      <w:r w:rsidRPr="00520D0F">
        <w:rPr>
          <w:rFonts w:ascii="Times New Roman" w:eastAsia="Times New Roman" w:hAnsi="Times New Roman" w:cs="Times New Roman"/>
          <w:color w:val="000000"/>
          <w:spacing w:val="-4"/>
          <w:sz w:val="24"/>
          <w:szCs w:val="24"/>
          <w:lang w:eastAsia="ru-RU"/>
        </w:rPr>
        <w:t>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12"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Дополнительным требованием, предъявляемым к кандидату на должность главы администрации является</w:t>
      </w:r>
      <w:proofErr w:type="gramEnd"/>
      <w:r w:rsidRPr="00520D0F">
        <w:rPr>
          <w:rFonts w:ascii="Times New Roman" w:eastAsia="Times New Roman" w:hAnsi="Times New Roman" w:cs="Times New Roman"/>
          <w:color w:val="000000"/>
          <w:sz w:val="24"/>
          <w:szCs w:val="24"/>
          <w:lang w:eastAsia="ru-RU"/>
        </w:rPr>
        <w:t xml:space="preserve"> наличие не менее трех лет стажа на должностях муниципальной службы (государственной службы) высшей или главной группы или не менее пяти лет стажа (опыта) работы по специальности, направлению подготовки.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13" w:tgtFrame="_blank" w:history="1">
        <w:r w:rsidRPr="00520D0F">
          <w:rPr>
            <w:rFonts w:ascii="Times New Roman" w:eastAsia="Times New Roman" w:hAnsi="Times New Roman" w:cs="Times New Roman"/>
            <w:sz w:val="24"/>
            <w:szCs w:val="24"/>
            <w:lang w:eastAsia="ru-RU"/>
          </w:rPr>
          <w:t>от 18.06.2013 № 346-24/3</w:t>
        </w:r>
      </w:hyperlink>
      <w:r w:rsidRPr="00520D0F">
        <w:rPr>
          <w:rFonts w:ascii="Times New Roman" w:eastAsia="Times New Roman" w:hAnsi="Times New Roman" w:cs="Times New Roman"/>
          <w:color w:val="000000"/>
          <w:sz w:val="24"/>
          <w:szCs w:val="24"/>
          <w:lang w:eastAsia="ru-RU"/>
        </w:rPr>
        <w:t>, </w:t>
      </w:r>
      <w:hyperlink r:id="rId214" w:tgtFrame="_blank" w:history="1">
        <w:r w:rsidRPr="00520D0F">
          <w:rPr>
            <w:rFonts w:ascii="Times New Roman" w:eastAsia="Times New Roman" w:hAnsi="Times New Roman" w:cs="Times New Roman"/>
            <w:sz w:val="24"/>
            <w:szCs w:val="24"/>
            <w:lang w:eastAsia="ru-RU"/>
          </w:rPr>
          <w:t>от 25.12.2013 № 525-33/3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9.1. Глава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 подконтролен и подотчетен Собранию представителей Городищенского района;</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представляет Собранию представителей Городищенского района ежегодные отчеты о результатах своей деятельности и деятельности администрации Городищенского района, в том числе о решении вопросов, поставленных Собранием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обеспечивает осуществление администрацией Городищенского района полномочий по решению вопросов местного значения и отдельных государственных полномочий, переданных органам местного самоуправления Городищенского района федеральными законами 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15"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10.Условия контракта для главы администрации Городищенского района утверждаются Собранием представителей Городищенского района в части, касающейся осуществления полномочий по решению вопросов местного значения и законом Пензенской области - в части, касающейся осуществления отдельных государственных полномочий, переданных органам местного самоуправления федеральными законами 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Кандидат на должность главы администрации Городищенского района должен отвечать квалификационным требованиям, установленным для замещения данной должности муниципальной службы решением Собрания представителей Городищенского района в соответствии с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16"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12.Порядок проведения конкурса на замещение должности главы администрации Городищенского района устанавливается Собранием представителей Городищенского </w:t>
      </w:r>
      <w:r w:rsidRPr="00520D0F">
        <w:rPr>
          <w:rFonts w:ascii="Times New Roman" w:eastAsia="Times New Roman" w:hAnsi="Times New Roman" w:cs="Times New Roman"/>
          <w:color w:val="000000"/>
          <w:sz w:val="24"/>
          <w:szCs w:val="24"/>
          <w:lang w:eastAsia="ru-RU"/>
        </w:rPr>
        <w:lastRenderedPageBreak/>
        <w:t xml:space="preserve">района.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520D0F">
        <w:rPr>
          <w:rFonts w:ascii="Times New Roman" w:eastAsia="Times New Roman" w:hAnsi="Times New Roman" w:cs="Times New Roman"/>
          <w:color w:val="000000"/>
          <w:sz w:val="24"/>
          <w:szCs w:val="24"/>
          <w:lang w:eastAsia="ru-RU"/>
        </w:rPr>
        <w:t>позднее</w:t>
      </w:r>
      <w:proofErr w:type="gramEnd"/>
      <w:r w:rsidRPr="00520D0F">
        <w:rPr>
          <w:rFonts w:ascii="Times New Roman" w:eastAsia="Times New Roman" w:hAnsi="Times New Roman" w:cs="Times New Roman"/>
          <w:color w:val="000000"/>
          <w:sz w:val="24"/>
          <w:szCs w:val="24"/>
          <w:lang w:eastAsia="ru-RU"/>
        </w:rPr>
        <w:t xml:space="preserve"> чем за 20 дней до дня проведения конкурса.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Общее число членов конкурсной комиссии устанавливается Собранием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Две трети членов конкурсной комиссии назначаются Собранием представителей Городищенского района, а одна треть - Законодательным Собранием Пензенской области - по представлению Губернатора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13.Лицо назначается на должность главы администрации Городищенского района Собранием представителей Городищенского района из числа кандидатов,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представленных конкурсной комиссией по результатам конкурса большинством голосов от установленного числа депутатов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Контра</w:t>
      </w:r>
      <w:proofErr w:type="gramStart"/>
      <w:r w:rsidRPr="00520D0F">
        <w:rPr>
          <w:rFonts w:ascii="Times New Roman" w:eastAsia="Times New Roman" w:hAnsi="Times New Roman" w:cs="Times New Roman"/>
          <w:color w:val="000000"/>
          <w:sz w:val="24"/>
          <w:szCs w:val="24"/>
          <w:lang w:eastAsia="ru-RU"/>
        </w:rPr>
        <w:t>кт с гл</w:t>
      </w:r>
      <w:proofErr w:type="gramEnd"/>
      <w:r w:rsidRPr="00520D0F">
        <w:rPr>
          <w:rFonts w:ascii="Times New Roman" w:eastAsia="Times New Roman" w:hAnsi="Times New Roman" w:cs="Times New Roman"/>
          <w:color w:val="000000"/>
          <w:sz w:val="24"/>
          <w:szCs w:val="24"/>
          <w:lang w:eastAsia="ru-RU"/>
        </w:rPr>
        <w:t>авой администрации Городищенского района заключается главой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17"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 </w:t>
      </w:r>
      <w:hyperlink r:id="rId218" w:tgtFrame="_blank" w:history="1">
        <w:r w:rsidRPr="00520D0F">
          <w:rPr>
            <w:rFonts w:ascii="Times New Roman" w:eastAsia="Times New Roman" w:hAnsi="Times New Roman" w:cs="Times New Roman"/>
            <w:sz w:val="24"/>
            <w:szCs w:val="24"/>
            <w:lang w:eastAsia="ru-RU"/>
          </w:rPr>
          <w:t>от 27.05.2015 № 891-56/3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14.1. </w:t>
      </w:r>
      <w:proofErr w:type="gramStart"/>
      <w:r w:rsidRPr="00520D0F">
        <w:rPr>
          <w:rFonts w:ascii="Times New Roman" w:eastAsia="Times New Roman" w:hAnsi="Times New Roman" w:cs="Times New Roman"/>
          <w:color w:val="000000"/>
          <w:sz w:val="24"/>
          <w:szCs w:val="24"/>
          <w:lang w:eastAsia="ru-RU"/>
        </w:rPr>
        <w:t>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520D0F">
        <w:rPr>
          <w:rFonts w:ascii="Times New Roman" w:eastAsia="Times New Roman" w:hAnsi="Times New Roman" w:cs="Times New Roman"/>
          <w:color w:val="000000"/>
          <w:sz w:val="24"/>
          <w:szCs w:val="24"/>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19"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sz w:val="24"/>
          <w:szCs w:val="24"/>
          <w:lang w:eastAsia="ru-RU"/>
        </w:rPr>
        <w:t>, </w:t>
      </w:r>
      <w:hyperlink r:id="rId220" w:tgtFrame="_blank" w:history="1">
        <w:r w:rsidRPr="00520D0F">
          <w:rPr>
            <w:rFonts w:ascii="Times New Roman" w:eastAsia="Times New Roman" w:hAnsi="Times New Roman" w:cs="Times New Roman"/>
            <w:sz w:val="24"/>
            <w:szCs w:val="24"/>
            <w:lang w:eastAsia="ru-RU"/>
          </w:rPr>
          <w:t>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 Глава администрации Городищенского района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утверждается решением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1"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 Полномочия Главы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2"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16.1. в пределах своих полномочий представляет администрацию Городищенского района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гражданами, без доверенности действует от имени администрации Городищенского района, подписывает договоры, соглашения и т.п.;</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3"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16.2. представляет на утверждение Собрания представителей проекты планов и программ социально-экономического развития района, бюджета района и отчетов об их исполнении, проекты схемы управления и структуры Администрации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16.3. в пределах своих полномочий, установленных федеральными законами, законами Пензенской области, настоящим Уставом, нормативными правовыми актами Собрания представителей Городищенского района,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Городищенского района федеральными законами и законами Пензенской области, а также распоряжения по вопросам организации работы администрации Городищенского района;</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утверждает в соответствии со структурой и в пределах выделенных бюджетных ассигнований штатное расписание администрации Городищенского района, отраслевых (функциональных) органов администрации Городищенского района, финансового отдела Городищенского района, отдела образования Городищенского района, назначает на должность и освобождает от занимаемой должности заместителей Главы администрации, работников аппарата, руководителей структурных подразделений администрации, руководителей отраслевых (функциональных) органов администрации Городищенского района, руководителей иных исполнительных органов местного самоуправления</w:t>
      </w:r>
      <w:proofErr w:type="gramEnd"/>
      <w:r w:rsidRPr="00520D0F">
        <w:rPr>
          <w:rFonts w:ascii="Times New Roman" w:eastAsia="Times New Roman" w:hAnsi="Times New Roman" w:cs="Times New Roman"/>
          <w:color w:val="000000"/>
          <w:sz w:val="24"/>
          <w:szCs w:val="24"/>
          <w:lang w:eastAsia="ru-RU"/>
        </w:rPr>
        <w:t xml:space="preserve"> Городищенского района, принимает меры поощрения и дисциплинарной ответственности к соответствующим должностным лицам, утверждает Регламент работы администрации, распределяет обязанности между должностными лицами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назначает и освобождает от должности руководителей муниципальных предприятий, муниципальных казенных предприятий и муниципальных учреждений Городищенского района, находящихся в муниципальной собственности, осуществляет права и обязанности работодателя в отношении указанных лиц, в том числе заключает и расторгает с ними трудовые договоры, осуществляет контроль за исполнением руководителями муниципальных унитарных предприятий и муниципальных учреждений условий трудовых договоров, решает вопросы поощрения и применения к ним</w:t>
      </w:r>
      <w:proofErr w:type="gramEnd"/>
      <w:r w:rsidRPr="00520D0F">
        <w:rPr>
          <w:rFonts w:ascii="Times New Roman" w:eastAsia="Times New Roman" w:hAnsi="Times New Roman" w:cs="Times New Roman"/>
          <w:color w:val="000000"/>
          <w:sz w:val="24"/>
          <w:szCs w:val="24"/>
          <w:lang w:eastAsia="ru-RU"/>
        </w:rPr>
        <w:t xml:space="preserve"> мер дисциплинарного взыскания;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4"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16.4. утверждает Положения о структурных подразделениях Администрации района, должностные инструкции;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16.5. осуществляет функции главного распорядителя бюджетных сре</w:t>
      </w:r>
      <w:proofErr w:type="gramStart"/>
      <w:r w:rsidRPr="00520D0F">
        <w:rPr>
          <w:rFonts w:ascii="Times New Roman" w:eastAsia="Times New Roman" w:hAnsi="Times New Roman" w:cs="Times New Roman"/>
          <w:color w:val="000000"/>
          <w:sz w:val="24"/>
          <w:szCs w:val="24"/>
          <w:lang w:eastAsia="ru-RU"/>
        </w:rPr>
        <w:t>дств пр</w:t>
      </w:r>
      <w:proofErr w:type="gramEnd"/>
      <w:r w:rsidRPr="00520D0F">
        <w:rPr>
          <w:rFonts w:ascii="Times New Roman" w:eastAsia="Times New Roman" w:hAnsi="Times New Roman" w:cs="Times New Roman"/>
          <w:color w:val="000000"/>
          <w:sz w:val="24"/>
          <w:szCs w:val="24"/>
          <w:lang w:eastAsia="ru-RU"/>
        </w:rPr>
        <w:t>и исполнении бюджета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16.6. принимает решения об образовании постоянно действующих при Администрации района комиссий и организации </w:t>
      </w:r>
      <w:proofErr w:type="gramStart"/>
      <w:r w:rsidRPr="00520D0F">
        <w:rPr>
          <w:rFonts w:ascii="Times New Roman" w:eastAsia="Times New Roman" w:hAnsi="Times New Roman" w:cs="Times New Roman"/>
          <w:color w:val="000000"/>
          <w:sz w:val="24"/>
          <w:szCs w:val="24"/>
          <w:lang w:eastAsia="ru-RU"/>
        </w:rPr>
        <w:t>контроля за</w:t>
      </w:r>
      <w:proofErr w:type="gramEnd"/>
      <w:r w:rsidRPr="00520D0F">
        <w:rPr>
          <w:rFonts w:ascii="Times New Roman" w:eastAsia="Times New Roman" w:hAnsi="Times New Roman" w:cs="Times New Roman"/>
          <w:color w:val="000000"/>
          <w:sz w:val="24"/>
          <w:szCs w:val="24"/>
          <w:lang w:eastAsia="ru-RU"/>
        </w:rPr>
        <w:t xml:space="preserve"> их деятельностью в соответствии с действующим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ведет заседание коллегий администрации Городищенского района, подписывает протоколы коллегий;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5"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16.7. организует работу в пределах своей компетенции по исполнению Конституции Российской Федерации, законов и иных нормативных правовых актов органов государственной власти, нормативных правовых актов органов местного самоуправления на территории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16.8. осуществляет представительство Администрации района в суде, выступает истцом в защиту местного самоуправления и общественных интересов в пределах своей компетенции, от имени Администрации района подписывает исковые заявления, направляемые в суды в случаях, предусмотренных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16.9. по вопросам своей компетенции вправе поручать выступать от своего имени юридическим или физическим лицам в порядке, установленном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16.10. обращается в Собрание представителей с мотивированным предложением о приостановлении, отмене, дополнении или изменении решений Собрания представителей, а также вправе обжаловать решения Собрания представителей в судебном порядке;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16.11. открывает и закрывает счета Администрации района в банковских учреждениях, распоряжается средствами Администрации района, пописывает финансовые документы;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16.12. обеспечивает выполнение на территории района федеральных </w:t>
      </w:r>
      <w:proofErr w:type="gramStart"/>
      <w:r w:rsidRPr="00520D0F">
        <w:rPr>
          <w:rFonts w:ascii="Times New Roman" w:eastAsia="Times New Roman" w:hAnsi="Times New Roman" w:cs="Times New Roman"/>
          <w:color w:val="000000"/>
          <w:sz w:val="24"/>
          <w:szCs w:val="24"/>
          <w:lang w:eastAsia="ru-RU"/>
        </w:rPr>
        <w:t>законов по вопросам</w:t>
      </w:r>
      <w:proofErr w:type="gramEnd"/>
      <w:r w:rsidRPr="00520D0F">
        <w:rPr>
          <w:rFonts w:ascii="Times New Roman" w:eastAsia="Times New Roman" w:hAnsi="Times New Roman" w:cs="Times New Roman"/>
          <w:color w:val="000000"/>
          <w:sz w:val="24"/>
          <w:szCs w:val="24"/>
          <w:lang w:eastAsia="ru-RU"/>
        </w:rPr>
        <w:t xml:space="preserve"> военного строительства, мобилизационной подготовки и гражданской обороны;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16.13. пункт исключен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6"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16.14 пункт исключен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7"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16.15.В соответствии с действующим законодательством иные полномочия Главы администрации района определяются федеральными законами, законами Пензенской области и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8"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17.Полномочия главы администрации Городищенского района прекращаются досрочно в случае: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1)смерти;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2)отставки по собственному желанию;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3)расторжения контракта в соответствии с частью 18 настоящей статьи;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5)признания судом недееспособным или ограниченно дееспособным;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6)признания судом безвестно отсутствующим или объявления умершим;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7)вступления в отношении его в законную силу обвинительного приговора суда;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8)выезда за пределы Российской Федерации на постоянное место жительства;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20D0F">
        <w:rPr>
          <w:rFonts w:ascii="Times New Roman" w:eastAsia="Times New Roman" w:hAnsi="Times New Roman" w:cs="Times New Roman"/>
          <w:color w:val="000000"/>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29"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10)призыва на военную службу или направления на заменяющую ее альтернативную гражданскую службу;</w:t>
      </w:r>
    </w:p>
    <w:p w:rsidR="00AA032A" w:rsidRPr="00520D0F" w:rsidRDefault="00AA032A"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преобразования Городищенского района, осуществляемого в соответствии с частями 31, 31-1, 4, 6 статьи 13 Федерального закона «Об общих принципах организации местного самоуправления в Российской Федерации», а также в случае упразднения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30" w:history="1">
        <w:r w:rsidRPr="00520D0F">
          <w:rPr>
            <w:rFonts w:ascii="Times New Roman" w:eastAsia="Times New Roman" w:hAnsi="Times New Roman" w:cs="Times New Roman"/>
            <w:color w:val="000000"/>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 </w:t>
      </w:r>
      <w:hyperlink r:id="rId231" w:tgtFrame="_blank" w:history="1">
        <w:r w:rsidRPr="00520D0F">
          <w:rPr>
            <w:rFonts w:ascii="Times New Roman" w:eastAsia="Times New Roman" w:hAnsi="Times New Roman" w:cs="Times New Roman"/>
            <w:color w:val="000000"/>
            <w:sz w:val="24"/>
            <w:szCs w:val="24"/>
            <w:lang w:eastAsia="ru-RU"/>
          </w:rPr>
          <w:t>от 06.09.2017 № 1372-91/3</w:t>
        </w:r>
      </w:hyperlink>
      <w:r w:rsidR="00AA032A" w:rsidRPr="00520D0F">
        <w:rPr>
          <w:rFonts w:ascii="Times New Roman" w:eastAsia="Times New Roman" w:hAnsi="Times New Roman" w:cs="Times New Roman"/>
          <w:color w:val="000000"/>
          <w:sz w:val="24"/>
          <w:szCs w:val="24"/>
          <w:lang w:eastAsia="ru-RU"/>
        </w:rPr>
        <w:t>, от 26.11.2019 № 512-37/4</w:t>
      </w:r>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12) увеличения численности избирателей Городищенского района более чем на 25 процентов, произошедшего вследствие изменения границ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32"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(Абзац 14 и 15 утратили силу (в редакции решения Собрания представителей Городищенского района пензенской области </w:t>
      </w:r>
      <w:hyperlink r:id="rId233" w:history="1">
        <w:r w:rsidRPr="00520D0F">
          <w:rPr>
            <w:rFonts w:ascii="Times New Roman" w:eastAsia="Times New Roman" w:hAnsi="Times New Roman" w:cs="Times New Roman"/>
            <w:sz w:val="24"/>
            <w:szCs w:val="24"/>
            <w:lang w:eastAsia="ru-RU"/>
          </w:rPr>
          <w:t>от 29.10.2007г. №115-9/2</w:t>
        </w:r>
      </w:hyperlink>
      <w:r w:rsidRPr="00520D0F">
        <w:rPr>
          <w:rFonts w:ascii="Times New Roman" w:eastAsia="Times New Roman" w:hAnsi="Times New Roman" w:cs="Times New Roman"/>
          <w:color w:val="000000"/>
          <w:sz w:val="24"/>
          <w:szCs w:val="24"/>
          <w:lang w:eastAsia="ru-RU"/>
        </w:rPr>
        <w:t>, </w:t>
      </w:r>
      <w:hyperlink r:id="rId234"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color w:val="000000"/>
          <w:sz w:val="24"/>
          <w:szCs w:val="24"/>
          <w:lang w:eastAsia="ru-RU"/>
        </w:rPr>
        <w:t>, </w:t>
      </w:r>
      <w:hyperlink r:id="rId235" w:tgtFrame="_blank" w:history="1">
        <w:r w:rsidRPr="00520D0F">
          <w:rPr>
            <w:rFonts w:ascii="Times New Roman" w:eastAsia="Times New Roman" w:hAnsi="Times New Roman" w:cs="Times New Roman"/>
            <w:sz w:val="24"/>
            <w:szCs w:val="24"/>
            <w:lang w:eastAsia="ru-RU"/>
          </w:rPr>
          <w:t>от 25.08.2015 № 933-59/3</w:t>
        </w:r>
      </w:hyperlink>
      <w:r w:rsidRPr="00520D0F">
        <w:rPr>
          <w:rFonts w:ascii="Times New Roman" w:eastAsia="Times New Roman" w:hAnsi="Times New Roman" w:cs="Times New Roman"/>
          <w:color w:val="000000"/>
          <w:sz w:val="24"/>
          <w:szCs w:val="24"/>
          <w:lang w:eastAsia="ru-RU"/>
        </w:rPr>
        <w:t>)</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17.1. Утратила силу (в редакции </w:t>
      </w:r>
      <w:hyperlink r:id="rId236"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18. Контракт с главой </w:t>
      </w:r>
      <w:proofErr w:type="gramStart"/>
      <w:r w:rsidRPr="00520D0F">
        <w:rPr>
          <w:rFonts w:ascii="Times New Roman" w:eastAsia="Times New Roman" w:hAnsi="Times New Roman" w:cs="Times New Roman"/>
          <w:color w:val="000000"/>
          <w:sz w:val="24"/>
          <w:szCs w:val="24"/>
          <w:lang w:eastAsia="ru-RU"/>
        </w:rPr>
        <w:t>администрации</w:t>
      </w:r>
      <w:proofErr w:type="gramEnd"/>
      <w:r w:rsidRPr="00520D0F">
        <w:rPr>
          <w:rFonts w:ascii="Times New Roman" w:eastAsia="Times New Roman" w:hAnsi="Times New Roman" w:cs="Times New Roman"/>
          <w:color w:val="000000"/>
          <w:sz w:val="24"/>
          <w:szCs w:val="24"/>
          <w:lang w:eastAsia="ru-RU"/>
        </w:rPr>
        <w:t xml:space="preserve">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37" w:tgtFrame="_blank" w:history="1">
        <w:r w:rsidRPr="00520D0F">
          <w:rPr>
            <w:rFonts w:ascii="Times New Roman" w:eastAsia="Times New Roman" w:hAnsi="Times New Roman" w:cs="Times New Roman"/>
            <w:sz w:val="24"/>
            <w:szCs w:val="24"/>
            <w:lang w:eastAsia="ru-RU"/>
          </w:rPr>
          <w:t>от 25.08.2015 № 933-59/3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19. Администрация: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38"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sz w:val="24"/>
          <w:szCs w:val="24"/>
          <w:lang w:eastAsia="ru-RU"/>
        </w:rPr>
        <w:t>, </w:t>
      </w:r>
      <w:hyperlink r:id="rId239" w:tgtFrame="_blank" w:history="1">
        <w:r w:rsidRPr="00520D0F">
          <w:rPr>
            <w:rFonts w:ascii="Times New Roman" w:eastAsia="Times New Roman" w:hAnsi="Times New Roman" w:cs="Times New Roman"/>
            <w:sz w:val="24"/>
            <w:szCs w:val="24"/>
            <w:lang w:eastAsia="ru-RU"/>
          </w:rPr>
          <w:t>от 16.10.2018 № 285-20/4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выборного должностного лица местного самоуправления, голосования по вопросам изменения границ Городищенского  района, преобразования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решает вопросы, связанные с владением, пользованием и распоряжением имуществом Городищенского  района в соответствии с законодательством Российской Федерации в порядке, установленном Собранием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4)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5) осуществляет </w:t>
      </w:r>
      <w:proofErr w:type="gramStart"/>
      <w:r w:rsidRPr="00520D0F">
        <w:rPr>
          <w:rFonts w:ascii="Times New Roman" w:eastAsia="Times New Roman" w:hAnsi="Times New Roman" w:cs="Times New Roman"/>
          <w:color w:val="000000"/>
          <w:sz w:val="24"/>
          <w:szCs w:val="24"/>
          <w:lang w:eastAsia="ru-RU"/>
        </w:rPr>
        <w:t>контроль за</w:t>
      </w:r>
      <w:proofErr w:type="gramEnd"/>
      <w:r w:rsidRPr="00520D0F">
        <w:rPr>
          <w:rFonts w:ascii="Times New Roman" w:eastAsia="Times New Roman" w:hAnsi="Times New Roman" w:cs="Times New Roman"/>
          <w:color w:val="000000"/>
          <w:sz w:val="24"/>
          <w:szCs w:val="24"/>
          <w:lang w:eastAsia="ru-RU"/>
        </w:rPr>
        <w:t xml:space="preserve"> деятельностью муниципальных учреждений и предприятий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осуществляет в соответствии с законодательством Российской Федерации приватизацию муниципального имущества;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Городищенского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организует сбор статистических показателей, характеризующих состояние экономики и социальной сферы Городищенского района, и предоставляет указанные данные органам государственной власти в порядке, установленном Правительством Российской Федерации;</w:t>
      </w:r>
    </w:p>
    <w:p w:rsidR="00443BBE"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40" w:tgtFrame="_blank" w:history="1">
        <w:r w:rsidRPr="00520D0F">
          <w:rPr>
            <w:rFonts w:ascii="Times New Roman" w:eastAsia="Times New Roman" w:hAnsi="Times New Roman" w:cs="Times New Roman"/>
            <w:color w:val="000000"/>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Городищенского  района; устанавливает порядок разработки, утверждения и реализации ведомственных целевых программ;</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10) осуществляет функции главного распорядителя средств бюджета Городищенского  района в случаях и порядке, установленных бюджетным законодательством;</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обеспечивает составление проекта бюджета Городищенского  района, вносит его с необходимыми документами и материалами на утверждение Собрания представителей, обеспечивает исполнение бюджета Городищенского  района и составление бюджетной отчетности, представляет отчет об исполнении бюджета Городищенского  района на утверждение Собрания представителей, обеспечивает управление муниципальным долгом;</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12) осуществляет бюджетные полномочия главного администратора и администратора доходов бюджета Городищенского  района в части </w:t>
      </w:r>
      <w:proofErr w:type="spellStart"/>
      <w:r w:rsidRPr="00520D0F">
        <w:rPr>
          <w:rFonts w:ascii="Times New Roman" w:eastAsia="Times New Roman" w:hAnsi="Times New Roman" w:cs="Times New Roman"/>
          <w:color w:val="000000"/>
          <w:sz w:val="24"/>
          <w:szCs w:val="24"/>
          <w:lang w:eastAsia="ru-RU"/>
        </w:rPr>
        <w:t>администрируемых</w:t>
      </w:r>
      <w:proofErr w:type="spellEnd"/>
      <w:r w:rsidRPr="00520D0F">
        <w:rPr>
          <w:rFonts w:ascii="Times New Roman" w:eastAsia="Times New Roman" w:hAnsi="Times New Roman" w:cs="Times New Roman"/>
          <w:color w:val="000000"/>
          <w:sz w:val="24"/>
          <w:szCs w:val="24"/>
          <w:lang w:eastAsia="ru-RU"/>
        </w:rPr>
        <w:t xml:space="preserve"> видов доходов;</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bookmarkStart w:id="4" w:name="OLE_LINK2"/>
      <w:bookmarkStart w:id="5" w:name="OLE_LINK1"/>
      <w:bookmarkEnd w:id="4"/>
      <w:r w:rsidRPr="00520D0F">
        <w:rPr>
          <w:rFonts w:ascii="Times New Roman" w:eastAsia="Times New Roman" w:hAnsi="Times New Roman" w:cs="Times New Roman"/>
          <w:color w:val="000000"/>
          <w:sz w:val="24"/>
          <w:szCs w:val="24"/>
          <w:lang w:eastAsia="ru-RU"/>
        </w:rPr>
        <w:t>13) осуществляет муниципальные заимствования от имени Городищенского  района в соответствии с бюджетным законодательством и настоящим Уставом;</w:t>
      </w:r>
      <w:bookmarkEnd w:id="5"/>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w:t>
      </w:r>
    </w:p>
    <w:p w:rsidR="00206783" w:rsidRPr="00520D0F" w:rsidRDefault="00206783" w:rsidP="00206783">
      <w:pPr>
        <w:shd w:val="clear" w:color="auto" w:fill="FFFFFF"/>
        <w:spacing w:after="0" w:line="240" w:lineRule="auto"/>
        <w:ind w:right="10"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41" w:tgtFrame="_blank" w:history="1">
        <w:r w:rsidRPr="00520D0F">
          <w:rPr>
            <w:rFonts w:ascii="Times New Roman" w:eastAsia="Times New Roman" w:hAnsi="Times New Roman" w:cs="Times New Roman"/>
            <w:color w:val="000000"/>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 осуществляет международные и внешнеэкономические связи в соответствии с федеральными законами;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18) осуществляет установленные Федеральным законом от 29.12.2012 № 273-ФЗ «Об образовании в Российской Федерации» полномочия в сфере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19) утратил силу.</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42"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Администрация осуществляет иные полномочия, отнесенные федеральными законами и законами Пензенской области, настоящим Уставом и решениями Собрания представителей к полномочиям администрации.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43" w:tgtFrame="_blank" w:history="1">
        <w:r w:rsidRPr="00520D0F">
          <w:rPr>
            <w:rFonts w:ascii="Times New Roman" w:eastAsia="Times New Roman" w:hAnsi="Times New Roman" w:cs="Times New Roman"/>
            <w:color w:val="000000"/>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443BBE" w:rsidRPr="00520D0F" w:rsidRDefault="00443BBE"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20) осуществляет полномочия в сфере добровольчества (</w:t>
      </w:r>
      <w:proofErr w:type="spellStart"/>
      <w:r w:rsidRPr="00520D0F">
        <w:rPr>
          <w:rFonts w:ascii="Times New Roman" w:eastAsia="Times New Roman" w:hAnsi="Times New Roman" w:cs="Times New Roman"/>
          <w:color w:val="000000"/>
          <w:sz w:val="24"/>
          <w:szCs w:val="24"/>
          <w:lang w:eastAsia="ru-RU"/>
        </w:rPr>
        <w:t>волонтерства</w:t>
      </w:r>
      <w:proofErr w:type="spellEnd"/>
      <w:r w:rsidRPr="00520D0F">
        <w:rPr>
          <w:rFonts w:ascii="Times New Roman" w:eastAsia="Times New Roman" w:hAnsi="Times New Roman" w:cs="Times New Roman"/>
          <w:color w:val="000000"/>
          <w:sz w:val="24"/>
          <w:szCs w:val="24"/>
          <w:lang w:eastAsia="ru-RU"/>
        </w:rPr>
        <w:t>), предусмотренные Федеральным законом «О благотворительной деятельности и добровольчестве (</w:t>
      </w:r>
      <w:proofErr w:type="spellStart"/>
      <w:r w:rsidRPr="00520D0F">
        <w:rPr>
          <w:rFonts w:ascii="Times New Roman" w:eastAsia="Times New Roman" w:hAnsi="Times New Roman" w:cs="Times New Roman"/>
          <w:color w:val="000000"/>
          <w:sz w:val="24"/>
          <w:szCs w:val="24"/>
          <w:lang w:eastAsia="ru-RU"/>
        </w:rPr>
        <w:t>волонтерстве</w:t>
      </w:r>
      <w:proofErr w:type="spellEnd"/>
      <w:r w:rsidRPr="00520D0F">
        <w:rPr>
          <w:rFonts w:ascii="Times New Roman" w:eastAsia="Times New Roman" w:hAnsi="Times New Roman" w:cs="Times New Roman"/>
          <w:color w:val="000000"/>
          <w:sz w:val="24"/>
          <w:szCs w:val="24"/>
          <w:lang w:eastAsia="ru-RU"/>
        </w:rPr>
        <w:t>)».</w:t>
      </w:r>
    </w:p>
    <w:p w:rsidR="00443BBE" w:rsidRPr="00520D0F" w:rsidRDefault="00443BBE"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(пункт дополнен решением Собрания представителей Городищенского района Пензенской области от 26.11.2019 № 512-37/4)</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20.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w:t>
      </w:r>
      <w:r w:rsidRPr="00520D0F">
        <w:rPr>
          <w:rFonts w:ascii="Times New Roman" w:eastAsia="Times New Roman" w:hAnsi="Times New Roman" w:cs="Times New Roman"/>
          <w:color w:val="000000"/>
          <w:sz w:val="24"/>
          <w:szCs w:val="24"/>
          <w:lang w:eastAsia="ru-RU"/>
        </w:rPr>
        <w:lastRenderedPageBreak/>
        <w:t>самоуправления, если настоящим Уставом решение этого вопроса не отнесено к компетенции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244" w:tgtFrame="_blank" w:history="1">
        <w:r w:rsidRPr="00520D0F">
          <w:rPr>
            <w:rFonts w:ascii="Times New Roman" w:eastAsia="Times New Roman" w:hAnsi="Times New Roman" w:cs="Times New Roman"/>
            <w:color w:val="000000"/>
            <w:sz w:val="24"/>
            <w:szCs w:val="24"/>
            <w:lang w:eastAsia="ru-RU"/>
          </w:rPr>
          <w:t>Решений Собрания представителей Городищенского района Пензенской области от 16.10.2018 № 285-20/4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19. Контрольно-счетная комиссия и иные органы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45"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 </w:t>
      </w:r>
      <w:hyperlink r:id="rId246"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color w:val="000000"/>
          <w:sz w:val="24"/>
          <w:szCs w:val="24"/>
          <w:lang w:eastAsia="ru-RU"/>
        </w:rPr>
        <w:t>, </w:t>
      </w:r>
      <w:hyperlink r:id="rId247" w:tgtFrame="_blank" w:history="1">
        <w:r w:rsidRPr="00520D0F">
          <w:rPr>
            <w:rFonts w:ascii="Times New Roman" w:eastAsia="Times New Roman" w:hAnsi="Times New Roman" w:cs="Times New Roman"/>
            <w:sz w:val="24"/>
            <w:szCs w:val="24"/>
            <w:lang w:eastAsia="ru-RU"/>
          </w:rPr>
          <w:t>от 13.09.2012 № 163-10/3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Контрольно-счетная комиссия Городищенского района (далее – контрольно - счетная комиссия) является постоянно действующим органом внешнего муниципального финансового контроля и образуется Собранием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48" w:tgtFrame="_blank" w:history="1">
        <w:r w:rsidRPr="00520D0F">
          <w:rPr>
            <w:rFonts w:ascii="Times New Roman" w:eastAsia="Times New Roman" w:hAnsi="Times New Roman" w:cs="Times New Roman"/>
            <w:sz w:val="24"/>
            <w:szCs w:val="24"/>
            <w:lang w:eastAsia="ru-RU"/>
          </w:rPr>
          <w:t>от 08.12.2011 № 1163-84/2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Контрольно-счетная комиссия состоит из председателя, заместителя председателя и аппарата контрольно-счетной комиссии. Председатель, заместитель председателя контрольно-счетной комиссии назначаются на срок полномочий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1.2.Контрольно-счетная комиссия не обладает правами юридического лица и подотчета Собранию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1.3 Правовое регулирование организации и деятельности  контрольно-счетной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249" w:tgtFrame="_blank" w:history="1">
        <w:r w:rsidRPr="00520D0F">
          <w:rPr>
            <w:rFonts w:ascii="Times New Roman" w:eastAsia="Times New Roman" w:hAnsi="Times New Roman" w:cs="Times New Roman"/>
            <w:sz w:val="24"/>
            <w:szCs w:val="24"/>
            <w:lang w:eastAsia="ru-RU"/>
          </w:rPr>
          <w:t>от 07.02.2011 № 6-ФЗ</w:t>
        </w:r>
      </w:hyperlink>
      <w:r w:rsidRPr="00520D0F">
        <w:rPr>
          <w:rFonts w:ascii="Times New Roman" w:eastAsia="Times New Roman" w:hAnsi="Times New Roman" w:cs="Times New Roman"/>
          <w:color w:val="000000"/>
          <w:sz w:val="24"/>
          <w:szCs w:val="24"/>
          <w:lang w:eastAsia="ru-RU"/>
        </w:rPr>
        <w:t>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w:t>
      </w:r>
      <w:proofErr w:type="gramEnd"/>
      <w:r w:rsidRPr="00520D0F">
        <w:rPr>
          <w:rFonts w:ascii="Times New Roman" w:eastAsia="Times New Roman" w:hAnsi="Times New Roman" w:cs="Times New Roman"/>
          <w:color w:val="000000"/>
          <w:sz w:val="24"/>
          <w:szCs w:val="24"/>
          <w:lang w:eastAsia="ru-RU"/>
        </w:rPr>
        <w:t xml:space="preserve"> правовыми актами </w:t>
      </w:r>
      <w:proofErr w:type="spellStart"/>
      <w:r w:rsidRPr="00520D0F">
        <w:rPr>
          <w:rFonts w:ascii="Times New Roman" w:eastAsia="Times New Roman" w:hAnsi="Times New Roman" w:cs="Times New Roman"/>
          <w:color w:val="000000"/>
          <w:sz w:val="24"/>
          <w:szCs w:val="24"/>
          <w:lang w:eastAsia="ru-RU"/>
        </w:rPr>
        <w:t>Горородищенского</w:t>
      </w:r>
      <w:proofErr w:type="spellEnd"/>
      <w:r w:rsidRPr="00520D0F">
        <w:rPr>
          <w:rFonts w:ascii="Times New Roman" w:eastAsia="Times New Roman" w:hAnsi="Times New Roman" w:cs="Times New Roman"/>
          <w:color w:val="000000"/>
          <w:sz w:val="24"/>
          <w:szCs w:val="24"/>
          <w:lang w:eastAsia="ru-RU"/>
        </w:rPr>
        <w:t xml:space="preserve"> района. В случаях и порядке, установленных федеральными законами, правовое регулирование организации и деятельности контрольно-счетной комиссии осуществляется также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50" w:tgtFrame="_blank" w:history="1">
        <w:r w:rsidRPr="00520D0F">
          <w:rPr>
            <w:rFonts w:ascii="Times New Roman" w:eastAsia="Times New Roman" w:hAnsi="Times New Roman" w:cs="Times New Roman"/>
            <w:sz w:val="24"/>
            <w:szCs w:val="24"/>
            <w:lang w:eastAsia="ru-RU"/>
          </w:rPr>
          <w:t>от 13.09.2012 № 163-10/3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исключены.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51"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Отдел образования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Юридический адрес (почтовый адрес): 442310, Пензенская область, Городищенский район, город Городище, улица Комсомольская, дом 29;</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Полное наименование - отдел образования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 Отдел образования Городищенского района (далее - отдел образования) является органом исполнительной власти муниципального образования Городищенский район Пензенской области, осуществляющим проведение единой государственной политики в области образования в Городищенском районе и координирующим деятельность образовательных учреждений района. Отдел образования образуется решением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3.2. Отдел образования находится в подчинении Главы администрации Городищенского района, постановления и распоряжения которого являются обязательными для исполнения отделом.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3.3. Отдел образования взаимодействует с другими органами исполнительной власти района, территориальными органами федеральных органов исполнительной власти, </w:t>
      </w:r>
      <w:r w:rsidRPr="00520D0F">
        <w:rPr>
          <w:rFonts w:ascii="Times New Roman" w:eastAsia="Times New Roman" w:hAnsi="Times New Roman" w:cs="Times New Roman"/>
          <w:color w:val="000000"/>
          <w:sz w:val="24"/>
          <w:szCs w:val="24"/>
          <w:lang w:eastAsia="ru-RU"/>
        </w:rPr>
        <w:lastRenderedPageBreak/>
        <w:t>органами местного самоуправления, общественными объединениями и иными организациями.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3.4. </w:t>
      </w:r>
      <w:proofErr w:type="gramStart"/>
      <w:r w:rsidRPr="00520D0F">
        <w:rPr>
          <w:rFonts w:ascii="Times New Roman" w:eastAsia="Times New Roman" w:hAnsi="Times New Roman" w:cs="Times New Roman"/>
          <w:color w:val="000000"/>
          <w:sz w:val="24"/>
          <w:szCs w:val="24"/>
          <w:lang w:eastAsia="ru-RU"/>
        </w:rPr>
        <w:t>Отдел образования в своей деятельности руководствуется Конституцией Российской Федерации, федеральными конституционными законами Российской Федерации, федеральными законами, в том числе федеральным законом Российской Федерации «Об образовании», указами и распоряжениями Президента Российской Федерации, постановлениями и распоряжениями Правительства Российской Федерации, Уставом Пензенской области, законом Пензенской области «Об образовании в Пензенской области», законами Пензенской области, постановлениями и распоряжениями Губернатора и Правительства Пензенской области, приказами</w:t>
      </w:r>
      <w:proofErr w:type="gramEnd"/>
      <w:r w:rsidRPr="00520D0F">
        <w:rPr>
          <w:rFonts w:ascii="Times New Roman" w:eastAsia="Times New Roman" w:hAnsi="Times New Roman" w:cs="Times New Roman"/>
          <w:color w:val="000000"/>
          <w:sz w:val="24"/>
          <w:szCs w:val="24"/>
          <w:lang w:eastAsia="ru-RU"/>
        </w:rPr>
        <w:t xml:space="preserve"> Министерства образования и науки Пензенской области, настоящим уставом, муниципальными правовыми актами органов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3.5. Отдел образования является юридическим лицом и входит в структуру органов местного самоуправления Городищенского района Пензенской области, имеет самостоятельный баланс, круглую печать со своим наименованием, соответствующие, штампы, счета, открываемые в соответствии с законодательством Российской Федерации и Пензенской области; осуществляет в соответствии с федеральными законами и законами Пензенской области имущественные и неимущественные права, </w:t>
      </w:r>
      <w:proofErr w:type="gramStart"/>
      <w:r w:rsidRPr="00520D0F">
        <w:rPr>
          <w:rFonts w:ascii="Times New Roman" w:eastAsia="Times New Roman" w:hAnsi="Times New Roman" w:cs="Times New Roman"/>
          <w:color w:val="000000"/>
          <w:sz w:val="24"/>
          <w:szCs w:val="24"/>
          <w:lang w:eastAsia="ru-RU"/>
        </w:rPr>
        <w:t>несет обязанности</w:t>
      </w:r>
      <w:proofErr w:type="gramEnd"/>
      <w:r w:rsidRPr="00520D0F">
        <w:rPr>
          <w:rFonts w:ascii="Times New Roman" w:eastAsia="Times New Roman" w:hAnsi="Times New Roman" w:cs="Times New Roman"/>
          <w:color w:val="000000"/>
          <w:sz w:val="24"/>
          <w:szCs w:val="24"/>
          <w:lang w:eastAsia="ru-RU"/>
        </w:rPr>
        <w:t>, может быть истцом и ответчиком в суде.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3.6. Отдел образования в установленном законом порядке владеет и пользуется обособленным имуществом, являющимся муниципальной собственностью Городищенского района, закрепленным за ним на праве оперативного 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3.7. Финансовое обеспечение деятельности на содержание отдела образования осуществляется за счет средств, предусмотренных в бюджете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52"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3.8. Предельная численность работников отдела образования утверждается Администрацией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3.9. Отдел образования имеет структурные подразделения: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методический кабинет, информационно-прокатный центр, отдел учета и отчетности, которые действуют </w:t>
      </w:r>
      <w:proofErr w:type="gramStart"/>
      <w:r w:rsidRPr="00520D0F">
        <w:rPr>
          <w:rFonts w:ascii="Times New Roman" w:eastAsia="Times New Roman" w:hAnsi="Times New Roman" w:cs="Times New Roman"/>
          <w:color w:val="000000"/>
          <w:sz w:val="24"/>
          <w:szCs w:val="24"/>
          <w:lang w:eastAsia="ru-RU"/>
        </w:rPr>
        <w:t>согласно</w:t>
      </w:r>
      <w:proofErr w:type="gramEnd"/>
      <w:r w:rsidRPr="00520D0F">
        <w:rPr>
          <w:rFonts w:ascii="Times New Roman" w:eastAsia="Times New Roman" w:hAnsi="Times New Roman" w:cs="Times New Roman"/>
          <w:color w:val="000000"/>
          <w:sz w:val="24"/>
          <w:szCs w:val="24"/>
          <w:lang w:eastAsia="ru-RU"/>
        </w:rPr>
        <w:t xml:space="preserve"> своих положений.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3.10. В соответствии с решениями Собрания представителей Городищенского района отдел образования является учредителем муниципальных образовательных учреждений района. Отношения между отделом образования и учреждением образования строятся </w:t>
      </w:r>
      <w:proofErr w:type="gramStart"/>
      <w:r w:rsidRPr="00520D0F">
        <w:rPr>
          <w:rFonts w:ascii="Times New Roman" w:eastAsia="Times New Roman" w:hAnsi="Times New Roman" w:cs="Times New Roman"/>
          <w:color w:val="000000"/>
          <w:sz w:val="24"/>
          <w:szCs w:val="24"/>
          <w:lang w:eastAsia="ru-RU"/>
        </w:rPr>
        <w:t>согласно уставов</w:t>
      </w:r>
      <w:proofErr w:type="gramEnd"/>
      <w:r w:rsidRPr="00520D0F">
        <w:rPr>
          <w:rFonts w:ascii="Times New Roman" w:eastAsia="Times New Roman" w:hAnsi="Times New Roman" w:cs="Times New Roman"/>
          <w:color w:val="000000"/>
          <w:sz w:val="24"/>
          <w:szCs w:val="24"/>
          <w:lang w:eastAsia="ru-RU"/>
        </w:rPr>
        <w:t xml:space="preserve"> и договоров учреждений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53"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3.11.Основные задачи отдела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Основными задачами отдела образования являются: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-создание необходимых условий для реализации прав граждан Городищенского района на образование;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-обеспечение эффективного функционирования и развития системы образования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-охрана и защита прав несовершеннолетних на территории Городищенского района путем выполнения отдельных функций органа опеки и попечительства.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3.12. Функции отдела образования:</w:t>
      </w:r>
    </w:p>
    <w:p w:rsidR="00206783" w:rsidRPr="00520D0F" w:rsidRDefault="00206783" w:rsidP="00206783">
      <w:pPr>
        <w:spacing w:after="0" w:line="240" w:lineRule="auto"/>
        <w:ind w:left="11"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Отдел образования в соответствии с возложенными на него задачами осуществляет на территории Городищенского района следующие основные полномочия:</w:t>
      </w:r>
    </w:p>
    <w:p w:rsidR="00206783" w:rsidRPr="00520D0F" w:rsidRDefault="00206783" w:rsidP="00206783">
      <w:pPr>
        <w:spacing w:after="0" w:line="240" w:lineRule="auto"/>
        <w:ind w:left="11"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 организует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w:t>
      </w:r>
      <w:r w:rsidRPr="00520D0F">
        <w:rPr>
          <w:rFonts w:ascii="Times New Roman" w:eastAsia="Times New Roman" w:hAnsi="Times New Roman" w:cs="Times New Roman"/>
          <w:color w:val="000000"/>
          <w:sz w:val="24"/>
          <w:szCs w:val="24"/>
          <w:lang w:eastAsia="ru-RU"/>
        </w:rPr>
        <w:lastRenderedPageBreak/>
        <w:t>обеспечению образовательного процесса, отнесенных к полномочиям органов государственной власти Пензенской области;</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Пензенской области);</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создает условия для осуществления присмотра и ухода за детьми, содержания детей в муниципальных образовательных организациях;</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осуществляет функции и полномочия учредителя муниципальных образовательных организаций;</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обеспечивает содержание зданий и сооружений муниципальных образовательных организаций, обустройство прилегающих к ним территорий;</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6) осуществляет учет детей, подлежащих </w:t>
      </w:r>
      <w:proofErr w:type="gramStart"/>
      <w:r w:rsidRPr="00520D0F">
        <w:rPr>
          <w:rFonts w:ascii="Times New Roman" w:eastAsia="Times New Roman" w:hAnsi="Times New Roman" w:cs="Times New Roman"/>
          <w:color w:val="000000"/>
          <w:sz w:val="24"/>
          <w:szCs w:val="24"/>
          <w:lang w:eastAsia="ru-RU"/>
        </w:rPr>
        <w:t>обучению по</w:t>
      </w:r>
      <w:proofErr w:type="gramEnd"/>
      <w:r w:rsidRPr="00520D0F">
        <w:rPr>
          <w:rFonts w:ascii="Times New Roman" w:eastAsia="Times New Roman" w:hAnsi="Times New Roman" w:cs="Times New Roman"/>
          <w:color w:val="000000"/>
          <w:sz w:val="24"/>
          <w:szCs w:val="24"/>
          <w:lang w:eastAsia="ru-RU"/>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Городищенского района;</w:t>
      </w:r>
    </w:p>
    <w:p w:rsidR="00206783" w:rsidRPr="00520D0F" w:rsidRDefault="00206783" w:rsidP="00206783">
      <w:pPr>
        <w:spacing w:after="0" w:line="240" w:lineRule="auto"/>
        <w:ind w:firstLine="709"/>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осуществляет подготовку проектов решений Собрания представителей, муниципальных правовых актов администрации в сфере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осуществляет иные установленные Федеральным законом от 29.12.2012 № 273-ФЗ «Об образовании в Российской Федерации» и другими федеральными закона, законами Пензенской области полномочия в сфере образования, а также полномочия отнесенные Уставом и решениями Собрания представителей к полномочиям отдела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54" w:tgtFrame="_blank" w:history="1">
        <w:r w:rsidRPr="00520D0F">
          <w:rPr>
            <w:rFonts w:ascii="Times New Roman" w:eastAsia="Times New Roman" w:hAnsi="Times New Roman" w:cs="Times New Roman"/>
            <w:sz w:val="24"/>
            <w:szCs w:val="24"/>
            <w:lang w:eastAsia="ru-RU"/>
          </w:rPr>
          <w:t>от 18.09.2013 № 410-27/3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3.13. Организация работы отдела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-отдел образования возглавляет начальник отдела, назначаемый на должность и освобождаемый от должности Главой администрации Городищенского района в </w:t>
      </w:r>
      <w:proofErr w:type="gramStart"/>
      <w:r w:rsidRPr="00520D0F">
        <w:rPr>
          <w:rFonts w:ascii="Times New Roman" w:eastAsia="Times New Roman" w:hAnsi="Times New Roman" w:cs="Times New Roman"/>
          <w:color w:val="000000"/>
          <w:sz w:val="24"/>
          <w:szCs w:val="24"/>
          <w:lang w:eastAsia="ru-RU"/>
        </w:rPr>
        <w:t>порядке</w:t>
      </w:r>
      <w:proofErr w:type="gramEnd"/>
      <w:r w:rsidRPr="00520D0F">
        <w:rPr>
          <w:rFonts w:ascii="Times New Roman" w:eastAsia="Times New Roman" w:hAnsi="Times New Roman" w:cs="Times New Roman"/>
          <w:color w:val="000000"/>
          <w:sz w:val="24"/>
          <w:szCs w:val="24"/>
          <w:lang w:eastAsia="ru-RU"/>
        </w:rPr>
        <w:t xml:space="preserve"> установленном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Начальник осуществляет руководство отделом на основе единоначалия, несет персональную ответственность за выполнение возложенных на отдел задач и функций.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-Начальник отдела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-утверждает структуру и штатное расписание отдела образования по согласованию с Главой администрации Городищенского района в пределах установленного фонда оплаты труда и численности работников, смету расходов на его содержание в </w:t>
      </w:r>
      <w:proofErr w:type="gramStart"/>
      <w:r w:rsidRPr="00520D0F">
        <w:rPr>
          <w:rFonts w:ascii="Times New Roman" w:eastAsia="Times New Roman" w:hAnsi="Times New Roman" w:cs="Times New Roman"/>
          <w:color w:val="000000"/>
          <w:sz w:val="24"/>
          <w:szCs w:val="24"/>
          <w:lang w:eastAsia="ru-RU"/>
        </w:rPr>
        <w:t>пределах</w:t>
      </w:r>
      <w:proofErr w:type="gramEnd"/>
      <w:r w:rsidRPr="00520D0F">
        <w:rPr>
          <w:rFonts w:ascii="Times New Roman" w:eastAsia="Times New Roman" w:hAnsi="Times New Roman" w:cs="Times New Roman"/>
          <w:color w:val="000000"/>
          <w:sz w:val="24"/>
          <w:szCs w:val="24"/>
          <w:lang w:eastAsia="ru-RU"/>
        </w:rPr>
        <w:t xml:space="preserve"> утвержденных на соответствующий период бюджетных ассигнований, предусмотренных в бюджете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соответствии с решениями Собрания представителей Городищенского района утверждает уставы подведомственных учреждений и организаций, в установленном порядке назначает (утверждает) на должность и освобождает от должности руководителей этих учреждений и организаций, заключает (расторгает) договора с ними;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-назначает на должность и освобождает от должности работников отдела образования на условиях трудового договора;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-издает в пределах своей компетенции в соответствии с законодательством Российской Федерации и Пензенской области приказы, распоряжения, дает указания, обязательные для исполнения работниками отдела образования, подведомственными учреждениями и организациями, и проверяет их исполнение;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-распоряжается кредитами и средствами в пределах утвержденных смет и ассигнований;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-обеспечивает </w:t>
      </w:r>
      <w:proofErr w:type="gramStart"/>
      <w:r w:rsidRPr="00520D0F">
        <w:rPr>
          <w:rFonts w:ascii="Times New Roman" w:eastAsia="Times New Roman" w:hAnsi="Times New Roman" w:cs="Times New Roman"/>
          <w:color w:val="000000"/>
          <w:sz w:val="24"/>
          <w:szCs w:val="24"/>
          <w:lang w:eastAsia="ru-RU"/>
        </w:rPr>
        <w:t>контроль за</w:t>
      </w:r>
      <w:proofErr w:type="gramEnd"/>
      <w:r w:rsidRPr="00520D0F">
        <w:rPr>
          <w:rFonts w:ascii="Times New Roman" w:eastAsia="Times New Roman" w:hAnsi="Times New Roman" w:cs="Times New Roman"/>
          <w:color w:val="000000"/>
          <w:sz w:val="24"/>
          <w:szCs w:val="24"/>
          <w:lang w:eastAsia="ru-RU"/>
        </w:rPr>
        <w:t xml:space="preserve"> соблюдением правил охраны труда, техники безопасности, производственной санитарии в подчиненных отделу образования учреждениях;</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-осуществляет другие полномочия в соответствии с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-представляет работникам системы образования к почетным званиям, правительственным наградам, почетным грамотам и осуществляет иные меры поощрения.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3.14.Финансовая хозяйственная деятельность отдела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3.14.1. Отдел образования самостоятелен в осуществлении своей финансовой и хозяйственной деятельности в рамках, предусмотренных действующим законодательством РФ и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3.14.2.Финансирование отдела образования осуществляется Администрацией Городищенского района на основе ежегодно утверждаемых Собранием представителей Городищенского района смет, составленных на основе утвержденного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3.14.3. Источниками формирования имущества и финансовых ресурсов отдела образования являются: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-бюджетные и внебюджетные средства;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-имущество, переданное отделу образования собственником или уполномоченным им органом на праве оперативного 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-добровольные пожертвования физических и юридических лиц;</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-кредиты банков и другие кредиты;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-другие источники финансирования, не запрещенные действующим законодательством РФ.</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3.14.4. Отдел образования самостоятельно распоряжается денежными средствами, имуществом и иными объектами собственности, переданными ему физическими и юридическими лицами в форме пожертвования или по завещанию.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3.14.5. При осуществлении оперативного управления имуществом отдел образования обязан: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-эффективно использовать закрепленное за ним на праве оперативного управления имущество;</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-обеспечивать сохранность и использование закрепленного за ним на праве оперативного управления имущества строго по целевому назначению;</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-не допускать ухудшения технического состояния имущества, закрепленного за отделом образования на праве оперативного управления, не связанного с нормативным износом имущества в процессе эксплуатации;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-учитывать амортизацию и осуществлять восстановление изнашиваемой части имущества, включать вновь приобретенное на бюджетные средства имущество в состав имущества, передаваемого в оперативное управление;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-списанное имущество исключать из состава имущества, передаваемого в оперативное управление на основании акта списания.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3.14.6.Отдел образования в установленном порядке представляет статистическую и бухгалтерскую отчетность.</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3.15. Условия оплаты труда, режим работы и отдыха работников в отделе образования, их социальное обеспечение, социальное страхование регулируются трудовыми договорами и нормами действующего законодательства.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3.16.Льготы работникам предоставляются отделом образования в соответствии с действующим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3.17. Отдел образования может быть реорганизован или ликвидирован по решению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3.18.Ликвидация и реорганизация отдела образования производится в соответствии с действующим законодательством.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20. Осуществление полномочий органами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1.Полномочия органов местного самоуправления Городищенского района, установленные настоящим Уставом, осуществляются ими самостоятельно. Подчиненность органа местного самоуправления или должностного лица местного самоуправления Городищенского района органу местного самоуправления или должностному лицу местного самоуправления другого муниципального образования не допускается.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2.В соответствии с Федеральным законом «Об общих принципах организации местного самоуправления в Российской Федерации», федеральными законами и законами Пензенской области органы местного самоуправления Городищенского района могут быть наделены отдельными государственными полномочиями.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3.Финансовое обеспечение отдельных государственных полномочий, переданных органам местного самоуправления Городищенского района, осуществляется только за счет предоставляемых бюджету Городищенского района субвенций из соответствующих бюджетов.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4.Органы местного самоуправления Городищенского района несут ответственность за осуществление отдельных государственных полномочий в пределах выделенных </w:t>
      </w:r>
      <w:proofErr w:type="spellStart"/>
      <w:r w:rsidRPr="00520D0F">
        <w:rPr>
          <w:rFonts w:ascii="Times New Roman" w:eastAsia="Times New Roman" w:hAnsi="Times New Roman" w:cs="Times New Roman"/>
          <w:color w:val="000000"/>
          <w:sz w:val="24"/>
          <w:szCs w:val="24"/>
          <w:lang w:eastAsia="ru-RU"/>
        </w:rPr>
        <w:t>Городищенскому</w:t>
      </w:r>
      <w:proofErr w:type="spellEnd"/>
      <w:r w:rsidRPr="00520D0F">
        <w:rPr>
          <w:rFonts w:ascii="Times New Roman" w:eastAsia="Times New Roman" w:hAnsi="Times New Roman" w:cs="Times New Roman"/>
          <w:color w:val="000000"/>
          <w:sz w:val="24"/>
          <w:szCs w:val="24"/>
          <w:lang w:eastAsia="ru-RU"/>
        </w:rPr>
        <w:t xml:space="preserve"> району на эти цели материальных ресурсов и финансовых средств.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4.1. Органы местного самоуправления Городищенского района участвуют в осуществлении государственных полномочий, не переданных им в соответствии со статьей 19 Федерального закона </w:t>
      </w:r>
      <w:hyperlink r:id="rId255" w:history="1">
        <w:r w:rsidRPr="00520D0F">
          <w:rPr>
            <w:rFonts w:ascii="Times New Roman" w:eastAsia="Times New Roman" w:hAnsi="Times New Roman" w:cs="Times New Roman"/>
            <w:sz w:val="24"/>
            <w:szCs w:val="24"/>
            <w:lang w:eastAsia="ru-RU"/>
          </w:rPr>
          <w:t>от 06.10.2003г. №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в случае принятия Собранием представителей Городищенского района решения о реализации права на участие в осуществлении указанных полномочий.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56" w:history="1">
        <w:r w:rsidRPr="00520D0F">
          <w:rPr>
            <w:rFonts w:ascii="Times New Roman" w:eastAsia="Times New Roman" w:hAnsi="Times New Roman" w:cs="Times New Roman"/>
            <w:sz w:val="24"/>
            <w:szCs w:val="24"/>
            <w:lang w:eastAsia="ru-RU"/>
          </w:rPr>
          <w:t>от 22.01.2008г. №190-13/2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5. </w:t>
      </w:r>
      <w:proofErr w:type="gramStart"/>
      <w:r w:rsidRPr="00520D0F">
        <w:rPr>
          <w:rFonts w:ascii="Times New Roman" w:eastAsia="Times New Roman" w:hAnsi="Times New Roman" w:cs="Times New Roman"/>
          <w:color w:val="000000"/>
          <w:sz w:val="24"/>
          <w:szCs w:val="24"/>
          <w:lang w:eastAsia="ru-RU"/>
        </w:rPr>
        <w:t>Органы местного самоуправления Городищенского района вправе участвовать в осуществлении государственных полномочий, не переданных им в соответствии со статьей 19 Федерального закона </w:t>
      </w:r>
      <w:hyperlink r:id="rId257" w:history="1">
        <w:r w:rsidRPr="00520D0F">
          <w:rPr>
            <w:rFonts w:ascii="Times New Roman" w:eastAsia="Times New Roman" w:hAnsi="Times New Roman" w:cs="Times New Roman"/>
            <w:sz w:val="24"/>
            <w:szCs w:val="24"/>
            <w:lang w:eastAsia="ru-RU"/>
          </w:rPr>
          <w:t>от 06.10.2003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с осуществлением расходов за счет средств бюджета Городищенского района (за исключением финансовых средств, передаваемых местному бюджету на осуществление целевых расходов), если это участие предусмотрено федеральными законами.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58"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6. </w:t>
      </w:r>
      <w:proofErr w:type="gramStart"/>
      <w:r w:rsidRPr="00520D0F">
        <w:rPr>
          <w:rFonts w:ascii="Times New Roman" w:eastAsia="Times New Roman" w:hAnsi="Times New Roman" w:cs="Times New Roman"/>
          <w:color w:val="000000"/>
          <w:sz w:val="24"/>
          <w:szCs w:val="24"/>
          <w:lang w:eastAsia="ru-RU"/>
        </w:rPr>
        <w:t>Органы местного самоуправления Городищенского района вправе осуществлять расходы за счет средств бюджета Городищенского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hyperlink r:id="rId259" w:history="1">
        <w:r w:rsidRPr="00520D0F">
          <w:rPr>
            <w:rFonts w:ascii="Times New Roman" w:eastAsia="Times New Roman" w:hAnsi="Times New Roman" w:cs="Times New Roman"/>
            <w:sz w:val="24"/>
            <w:szCs w:val="24"/>
            <w:lang w:eastAsia="ru-RU"/>
          </w:rPr>
          <w:t>от 06.10.2003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Органы местного самоуправления Городищенского района вправе устанавливать за счет средств бюджета Городищенского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Финансирование полномочий, предусмотренное настоящей частью, не является обязанностью муниципального образования Городищенский район,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60"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21. Органы местного самоуправления Городищенского района как юридические лица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1.От имени Городищенского района приобретать и осуществлять имущественные и иные права и обязанности, выступать в суде без доверенности может глава Городищенского района, глава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61"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Органы местного самоуправления Городищенского района, определенные статьями 16, 18, частью 3 статьи 19 настоящего Устава, обладают правами юридического лица, являются муниципальными казенными учреждениями Городищенского района,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62"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 </w:t>
      </w:r>
      <w:hyperlink r:id="rId263"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 </w:t>
      </w:r>
      <w:hyperlink r:id="rId264"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3.Собрание представителей и администрация Городищенского района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65"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 </w:t>
      </w:r>
      <w:hyperlink r:id="rId266"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4.Полное наименование представительного органа - Собрание представителей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Сокращенное  наименование представительного органа - Собрание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Местонахождение Собрания представителей Городищенского района Пензенской области: 442310, Пензенская область, Городищенский район, г</w:t>
      </w:r>
      <w:proofErr w:type="gramStart"/>
      <w:r w:rsidRPr="00520D0F">
        <w:rPr>
          <w:rFonts w:ascii="Times New Roman" w:eastAsia="Times New Roman" w:hAnsi="Times New Roman" w:cs="Times New Roman"/>
          <w:color w:val="000000"/>
          <w:sz w:val="24"/>
          <w:szCs w:val="24"/>
          <w:lang w:eastAsia="ru-RU"/>
        </w:rPr>
        <w:t>.Г</w:t>
      </w:r>
      <w:proofErr w:type="gramEnd"/>
      <w:r w:rsidRPr="00520D0F">
        <w:rPr>
          <w:rFonts w:ascii="Times New Roman" w:eastAsia="Times New Roman" w:hAnsi="Times New Roman" w:cs="Times New Roman"/>
          <w:color w:val="000000"/>
          <w:sz w:val="24"/>
          <w:szCs w:val="24"/>
          <w:lang w:eastAsia="ru-RU"/>
        </w:rPr>
        <w:t>ородище, ул. Комсомольская, 40.</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Полное наименование местной администрации - администрация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Сокращенное наименование местной администрации - администрация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Местонахождение администрации Городищенского района Пензенской области: 442310, Пензенская область, Городищенский район, г</w:t>
      </w:r>
      <w:proofErr w:type="gramStart"/>
      <w:r w:rsidRPr="00520D0F">
        <w:rPr>
          <w:rFonts w:ascii="Times New Roman" w:eastAsia="Times New Roman" w:hAnsi="Times New Roman" w:cs="Times New Roman"/>
          <w:color w:val="000000"/>
          <w:sz w:val="24"/>
          <w:szCs w:val="24"/>
          <w:lang w:eastAsia="ru-RU"/>
        </w:rPr>
        <w:t>.Г</w:t>
      </w:r>
      <w:proofErr w:type="gramEnd"/>
      <w:r w:rsidRPr="00520D0F">
        <w:rPr>
          <w:rFonts w:ascii="Times New Roman" w:eastAsia="Times New Roman" w:hAnsi="Times New Roman" w:cs="Times New Roman"/>
          <w:color w:val="000000"/>
          <w:sz w:val="24"/>
          <w:szCs w:val="24"/>
          <w:lang w:eastAsia="ru-RU"/>
        </w:rPr>
        <w:t>ородище, ул. Комсомольская, 40.</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67"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 </w:t>
      </w:r>
      <w:hyperlink r:id="rId26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21.1 Избирательная комиссия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69"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Избирательная комиссия Городищенского района организует подготовку </w:t>
      </w:r>
      <w:r w:rsidRPr="00520D0F">
        <w:rPr>
          <w:rFonts w:ascii="Times New Roman" w:eastAsia="Times New Roman" w:hAnsi="Times New Roman" w:cs="Times New Roman"/>
          <w:color w:val="000000"/>
          <w:spacing w:val="-1"/>
          <w:sz w:val="24"/>
          <w:szCs w:val="24"/>
          <w:lang w:eastAsia="ru-RU"/>
        </w:rPr>
        <w:t>и проведение муниципальных выборов, местного референдума, голосования по </w:t>
      </w:r>
      <w:r w:rsidRPr="00520D0F">
        <w:rPr>
          <w:rFonts w:ascii="Times New Roman" w:eastAsia="Times New Roman" w:hAnsi="Times New Roman" w:cs="Times New Roman"/>
          <w:color w:val="000000"/>
          <w:sz w:val="24"/>
          <w:szCs w:val="24"/>
          <w:lang w:eastAsia="ru-RU"/>
        </w:rPr>
        <w:t xml:space="preserve">отзыву депутата Собрания представителей Городищенского района, Главы Городищенского </w:t>
      </w:r>
      <w:r w:rsidRPr="00520D0F">
        <w:rPr>
          <w:rFonts w:ascii="Times New Roman" w:eastAsia="Times New Roman" w:hAnsi="Times New Roman" w:cs="Times New Roman"/>
          <w:color w:val="000000"/>
          <w:sz w:val="24"/>
          <w:szCs w:val="24"/>
          <w:lang w:eastAsia="ru-RU"/>
        </w:rPr>
        <w:lastRenderedPageBreak/>
        <w:t>района, голосования по вопросам изменения границ Городищенского района, преобразования Городищенского района.</w:t>
      </w:r>
    </w:p>
    <w:p w:rsidR="00206783" w:rsidRPr="00520D0F" w:rsidRDefault="00206783" w:rsidP="00206783">
      <w:pPr>
        <w:shd w:val="clear" w:color="auto" w:fill="FFFFFF"/>
        <w:spacing w:after="0" w:line="317" w:lineRule="atLeast"/>
        <w:ind w:left="5" w:right="5" w:firstLine="538"/>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12"/>
          <w:sz w:val="24"/>
          <w:szCs w:val="24"/>
          <w:lang w:eastAsia="ru-RU"/>
        </w:rPr>
        <w:t>2.</w:t>
      </w:r>
      <w:r w:rsidRPr="00520D0F">
        <w:rPr>
          <w:rFonts w:ascii="Times New Roman" w:eastAsia="Times New Roman" w:hAnsi="Times New Roman" w:cs="Times New Roman"/>
          <w:color w:val="000000"/>
          <w:spacing w:val="-2"/>
          <w:sz w:val="24"/>
          <w:szCs w:val="24"/>
          <w:lang w:eastAsia="ru-RU"/>
        </w:rPr>
        <w:t>Избирательная комиссия Городищенского района является муниципальным </w:t>
      </w:r>
      <w:r w:rsidRPr="00520D0F">
        <w:rPr>
          <w:rFonts w:ascii="Times New Roman" w:eastAsia="Times New Roman" w:hAnsi="Times New Roman" w:cs="Times New Roman"/>
          <w:color w:val="000000"/>
          <w:sz w:val="24"/>
          <w:szCs w:val="24"/>
          <w:lang w:eastAsia="ru-RU"/>
        </w:rPr>
        <w:t>органом, который не входит в структуру органов местного самоуправления Городищенского района.</w:t>
      </w:r>
    </w:p>
    <w:p w:rsidR="00206783" w:rsidRPr="00520D0F" w:rsidRDefault="00206783" w:rsidP="00206783">
      <w:pPr>
        <w:shd w:val="clear" w:color="auto" w:fill="FFFFFF"/>
        <w:spacing w:before="5" w:after="0" w:line="317" w:lineRule="atLeast"/>
        <w:ind w:right="10" w:firstLine="542"/>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14"/>
          <w:sz w:val="24"/>
          <w:szCs w:val="24"/>
          <w:lang w:eastAsia="ru-RU"/>
        </w:rPr>
        <w:t>3.</w:t>
      </w:r>
      <w:r w:rsidRPr="00520D0F">
        <w:rPr>
          <w:rFonts w:ascii="Times New Roman" w:eastAsia="Times New Roman" w:hAnsi="Times New Roman" w:cs="Times New Roman"/>
          <w:color w:val="000000"/>
          <w:sz w:val="24"/>
          <w:szCs w:val="24"/>
          <w:lang w:eastAsia="ru-RU"/>
        </w:rPr>
        <w:t>Избирательная комиссия Городищенского формируется в количестве 9 членов и осуществляет свою деятельность на непостоянной основе.</w:t>
      </w:r>
    </w:p>
    <w:p w:rsidR="00206783" w:rsidRPr="00520D0F" w:rsidRDefault="00206783" w:rsidP="00206783">
      <w:pPr>
        <w:shd w:val="clear" w:color="auto" w:fill="FFFFFF"/>
        <w:spacing w:after="0" w:line="317" w:lineRule="atLeast"/>
        <w:ind w:firstLine="542"/>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3.1. Избирательная комиссия Городищенского района формируется в количестве 10 членов с правом решающего голоса и осуществляет свою деятельность на непостоянной основе.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pacing w:val="-12"/>
          <w:sz w:val="24"/>
          <w:szCs w:val="24"/>
          <w:lang w:eastAsia="ru-RU"/>
        </w:rPr>
        <w:t>4.</w:t>
      </w:r>
      <w:r w:rsidRPr="00520D0F">
        <w:rPr>
          <w:rFonts w:ascii="Times New Roman" w:eastAsia="Times New Roman" w:hAnsi="Times New Roman" w:cs="Times New Roman"/>
          <w:color w:val="000000"/>
          <w:sz w:val="24"/>
          <w:szCs w:val="24"/>
          <w:lang w:eastAsia="ru-RU"/>
        </w:rPr>
        <w:t>Порядок формирования и полномочия избирательной комиссии Городищенского района устанавливаются федеральным законом и принимаемым в соответствии с ним законом Пензенской области и настоящим Уставом</w:t>
      </w:r>
      <w:proofErr w:type="gramStart"/>
      <w:r w:rsidRPr="00520D0F">
        <w:rPr>
          <w:rFonts w:ascii="Times New Roman" w:eastAsia="Times New Roman" w:hAnsi="Times New Roman" w:cs="Times New Roman"/>
          <w:color w:val="000000"/>
          <w:sz w:val="24"/>
          <w:szCs w:val="24"/>
          <w:lang w:eastAsia="ru-RU"/>
        </w:rPr>
        <w:t>..</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22. Муниципальная служба в Городищенском районе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0"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 </w:t>
      </w:r>
      <w:hyperlink r:id="rId271"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2" w:tgtFrame="_blank" w:history="1">
        <w:r w:rsidRPr="00520D0F">
          <w:rPr>
            <w:rFonts w:ascii="Times New Roman" w:eastAsia="Times New Roman" w:hAnsi="Times New Roman" w:cs="Times New Roman"/>
            <w:sz w:val="24"/>
            <w:szCs w:val="24"/>
            <w:lang w:eastAsia="ru-RU"/>
          </w:rPr>
          <w:t>от 18.06.2013 № 346-24/3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4.Муниципальные правовые акты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23. Общие положения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1.По вопросам местного значения населением Городищенского района непосредственно и (или) органами местного самоуправления Городищенского района и должностными лицами местного самоуправления Городищенского района принимаются муниципальные правовые акты.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2.По вопросам осуществления отдельных государственных полномочий, переданных органам местного самоуправления Городищенского района федеральными законами и законами Пензенской области, могут приниматься муниципальные правовые акты Городищенского района на основании и во исполнение положений, установленных соответствующими федеральными законами и (или)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3.Муниципальные правовые акты, принятые органами местного самоуправления Городищенского района, подлежат обязательному исполнению на всей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За неисполнение муниципальных правовых актов Городищенского района предусматривается ответственность в соответствии с федеральными законами и законами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4.Муниципальные правовые акты Городищенского района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w:t>
      </w:r>
      <w:r w:rsidRPr="00520D0F">
        <w:rPr>
          <w:rFonts w:ascii="Times New Roman" w:eastAsia="Times New Roman" w:hAnsi="Times New Roman" w:cs="Times New Roman"/>
          <w:color w:val="000000"/>
          <w:sz w:val="24"/>
          <w:szCs w:val="24"/>
          <w:lang w:eastAsia="ru-RU"/>
        </w:rPr>
        <w:lastRenderedPageBreak/>
        <w:t>актам Российской Федерации, а также Уставу Пензенской области, законам и иным нормативным правовым актам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24. Система муниципальных правовых актов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1.В систему муниципальных правовых актов Городищенского района входят:</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устав Городищенского района, правовые акты, принятые на местном референдуме настоящий Устав;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3"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нормативные и иные правовые акты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4"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правовые акты главы Городищенского района, администрации Городищенского района и иных органов местного самоуправления и должностных лиц местного самоуправления Городищенского района, предусмотренных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5" w:history="1">
        <w:r w:rsidRPr="00520D0F">
          <w:rPr>
            <w:rFonts w:ascii="Times New Roman" w:eastAsia="Times New Roman" w:hAnsi="Times New Roman" w:cs="Times New Roman"/>
            <w:sz w:val="24"/>
            <w:szCs w:val="24"/>
            <w:lang w:eastAsia="ru-RU"/>
          </w:rPr>
          <w:t>от 27.01.2009г. №443-28/2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2.Настоящий Устав и оформленные в виде правовых актов решения, принятые на местном референдуме Городищенского района, являются актами высшей юридической силы в системе муниципальных правовых актов Городищенского района, имеют прямое действие и применяются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6"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Иные муниципальные правовые акты Городищенского района не должны противоречить настоящему Уставу и правовым актам, принятым на местном референдуме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7"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 </w:t>
      </w:r>
      <w:proofErr w:type="gramStart"/>
      <w:r w:rsidRPr="00520D0F">
        <w:rPr>
          <w:rFonts w:ascii="Times New Roman" w:eastAsia="Times New Roman" w:hAnsi="Times New Roman" w:cs="Times New Roman"/>
          <w:color w:val="000000"/>
          <w:sz w:val="24"/>
          <w:szCs w:val="24"/>
          <w:lang w:eastAsia="ru-RU"/>
        </w:rPr>
        <w:t>Собрание представителей Городищенского района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Городищенского района, решение об удалении Главы Городищенского района в отставку, а также решения по вопросам организации деятельности Собрания представителей Городищенского района и по иным вопросам, отнесенным к его компетенции федеральными законами, законами Пензенской области</w:t>
      </w:r>
      <w:proofErr w:type="gramEnd"/>
      <w:r w:rsidRPr="00520D0F">
        <w:rPr>
          <w:rFonts w:ascii="Times New Roman" w:eastAsia="Times New Roman" w:hAnsi="Times New Roman" w:cs="Times New Roman"/>
          <w:color w:val="000000"/>
          <w:sz w:val="24"/>
          <w:szCs w:val="24"/>
          <w:lang w:eastAsia="ru-RU"/>
        </w:rPr>
        <w:t>,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78" w:history="1">
        <w:r w:rsidRPr="00520D0F">
          <w:rPr>
            <w:rFonts w:ascii="Times New Roman" w:eastAsia="Times New Roman" w:hAnsi="Times New Roman" w:cs="Times New Roman"/>
            <w:sz w:val="24"/>
            <w:szCs w:val="24"/>
            <w:lang w:eastAsia="ru-RU"/>
          </w:rPr>
          <w:t>от 28.07.209г. №536-35/2</w:t>
        </w:r>
      </w:hyperlink>
      <w:r w:rsidRPr="00520D0F">
        <w:rPr>
          <w:rFonts w:ascii="Times New Roman" w:eastAsia="Times New Roman" w:hAnsi="Times New Roman" w:cs="Times New Roman"/>
          <w:color w:val="000000"/>
          <w:sz w:val="24"/>
          <w:szCs w:val="24"/>
          <w:lang w:eastAsia="ru-RU"/>
        </w:rPr>
        <w:t>, </w:t>
      </w:r>
      <w:hyperlink r:id="rId279"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Глава Городищенского района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80"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5. </w:t>
      </w:r>
      <w:proofErr w:type="gramStart"/>
      <w:r w:rsidRPr="00520D0F">
        <w:rPr>
          <w:rFonts w:ascii="Times New Roman" w:eastAsia="Times New Roman" w:hAnsi="Times New Roman" w:cs="Times New Roman"/>
          <w:color w:val="000000"/>
          <w:sz w:val="24"/>
          <w:szCs w:val="24"/>
          <w:lang w:eastAsia="ru-RU"/>
        </w:rPr>
        <w:t xml:space="preserve">Глава администрации Городищенского района в пределах своих полномочий, установленных федеральными законами, законами Пензенской области, настоящим Уставом, нормативными правовыми актами Собрания представителей, издает постановления администрации Городищенского района по вопросам местного значения и вопросам, связанным с осуществлением отдельных государственных полномочий, переданных исполнительным органам местного самоуправления Городищенского района </w:t>
      </w:r>
      <w:r w:rsidRPr="00520D0F">
        <w:rPr>
          <w:rFonts w:ascii="Times New Roman" w:eastAsia="Times New Roman" w:hAnsi="Times New Roman" w:cs="Times New Roman"/>
          <w:color w:val="000000"/>
          <w:sz w:val="24"/>
          <w:szCs w:val="24"/>
          <w:lang w:eastAsia="ru-RU"/>
        </w:rPr>
        <w:lastRenderedPageBreak/>
        <w:t>федеральными законами и законами Пензенской области, а также распоряжения администрации по вопросам организации работы администрации</w:t>
      </w:r>
      <w:proofErr w:type="gramEnd"/>
      <w:r w:rsidRPr="00520D0F">
        <w:rPr>
          <w:rFonts w:ascii="Times New Roman" w:eastAsia="Times New Roman" w:hAnsi="Times New Roman" w:cs="Times New Roman"/>
          <w:color w:val="000000"/>
          <w:sz w:val="24"/>
          <w:szCs w:val="24"/>
          <w:lang w:eastAsia="ru-RU"/>
        </w:rPr>
        <w:t xml:space="preserve">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Решение об издании либо об отказе в издании постановлений или распоряжений администрации принимаются не позднее 10-дневного срока с момента внесения должностными и иными лицами, к компетенции которых относится рассматриваемый вопрос соответствующего проекта.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81" w:history="1">
        <w:r w:rsidRPr="00520D0F">
          <w:rPr>
            <w:rFonts w:ascii="Times New Roman" w:eastAsia="Times New Roman" w:hAnsi="Times New Roman" w:cs="Times New Roman"/>
            <w:sz w:val="24"/>
            <w:szCs w:val="24"/>
            <w:lang w:eastAsia="ru-RU"/>
          </w:rPr>
          <w:t>от 27.01.2009г. №443-28/2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6.Иные должностные лица местного самоуправления Городищенского района издают распоряжения и приказы по вопросам, отнесенным к их полномочиям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25. Устав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1.Устав Городищенского района принимается Собранием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Проект Устава Городищенского района, проект решения Собрания представителей о внесении изменений и дополнений в Устав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 xml:space="preserve">не </w:t>
      </w:r>
      <w:proofErr w:type="gramStart"/>
      <w:r w:rsidRPr="00520D0F">
        <w:rPr>
          <w:rFonts w:ascii="Times New Roman" w:eastAsia="Times New Roman" w:hAnsi="Times New Roman" w:cs="Times New Roman"/>
          <w:color w:val="000000"/>
          <w:sz w:val="24"/>
          <w:szCs w:val="24"/>
          <w:lang w:eastAsia="ru-RU"/>
        </w:rPr>
        <w:t>позднее</w:t>
      </w:r>
      <w:proofErr w:type="gramEnd"/>
      <w:r w:rsidRPr="00520D0F">
        <w:rPr>
          <w:rFonts w:ascii="Times New Roman" w:eastAsia="Times New Roman" w:hAnsi="Times New Roman" w:cs="Times New Roman"/>
          <w:color w:val="000000"/>
          <w:sz w:val="24"/>
          <w:szCs w:val="24"/>
          <w:lang w:eastAsia="ru-RU"/>
        </w:rPr>
        <w:t xml:space="preserve"> чем за 30 дней до дня рассмотрения вопроса о принятии Устава Городищенского района, внесении изменений и дополнений в Устав Городищенского района подлежат официальному опубликованию (обнародованию) с одновременным опубликованием (обнародованием) установленного Собранием представителей порядка учета предложений по проекту указанного Устава, проекту решения Собрания представителей о внесении изменений и дополнений в Устав Городищенского района, а также порядка участия граждан в его обсуждении. </w:t>
      </w:r>
      <w:proofErr w:type="gramStart"/>
      <w:r w:rsidRPr="00520D0F">
        <w:rPr>
          <w:rFonts w:ascii="Times New Roman" w:eastAsia="Times New Roman" w:hAnsi="Times New Roman" w:cs="Times New Roman"/>
          <w:color w:val="000000"/>
          <w:sz w:val="24"/>
          <w:szCs w:val="24"/>
          <w:lang w:eastAsia="ru-RU"/>
        </w:rPr>
        <w:t>Не требуется официальное опубликование (обнародование) порядка учета предложений по проекту решения о внесении изменений и дополнений в Устав Городищенского района, а также порядка участия граждан в его обсуждении в случае, когда в Устав Городищенского района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Городищенского района</w:t>
      </w:r>
      <w:proofErr w:type="gramEnd"/>
      <w:r w:rsidRPr="00520D0F">
        <w:rPr>
          <w:rFonts w:ascii="Times New Roman" w:eastAsia="Times New Roman" w:hAnsi="Times New Roman" w:cs="Times New Roman"/>
          <w:color w:val="000000"/>
          <w:sz w:val="24"/>
          <w:szCs w:val="24"/>
          <w:lang w:eastAsia="ru-RU"/>
        </w:rPr>
        <w:t xml:space="preserve"> в соответствие с этими нормативными правовыми актами.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82"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29.03.2017 № 1281-84/3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Устав Городищенского района, решения Собрания представителей о внесении изменений и дополнений в Устав Городищенского района принимаются большинством в две трети голосов от установленной численности депутатов Собрания представителей.</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Изменения и дополнения в Устав Городищенского района вносятся муниципальным правовым актом, который может оформляться: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решением Собрания представителей, подписанным единолично главой Городищенского района, исполняющим полномочия председателя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отдельным нормативным правовым актом, принятым Собранием представителей и подписанным главой Городищенского района. В этом случае на данном правовом акте проставляются реквизиты решения Собрания представителей о его принятии. Включение в такое решение Собрания представителей переходных положений и (или) норм о вступлении в силу изменений и дополнений, вносимых в Устав Городищенского района, не допускается.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83"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4.Устав Городищенского района, решения Собрания представителей о внесении изменений и дополнений в Устав Городищенского района подлежат государственной регистрации в территориальном органе уполномоченного федерального органа </w:t>
      </w:r>
      <w:r w:rsidRPr="00520D0F">
        <w:rPr>
          <w:rFonts w:ascii="Times New Roman" w:eastAsia="Times New Roman" w:hAnsi="Times New Roman" w:cs="Times New Roman"/>
          <w:color w:val="000000"/>
          <w:sz w:val="24"/>
          <w:szCs w:val="24"/>
          <w:lang w:eastAsia="ru-RU"/>
        </w:rPr>
        <w:lastRenderedPageBreak/>
        <w:t>исполнительной власти в сфере регистрации уставов муниципальных образований в порядке, установленном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84"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 </w:t>
      </w:r>
      <w:hyperlink r:id="rId285"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5.Отказ в государственной регистрации Устава Городищенского района, решения Собрания представителей о внесении изменений и дополнений в Устав Городищенского района, а также нарушение установленных сроков государственной регистрации Устава Городищенского района, решения Собрания представителей о внесении в Устав Городищенского района изменений и дополнений могут быть обжалованы гражданами и органами местного самоуправления Городищенского района в судебном порядке.</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w:t>
      </w:r>
      <w:proofErr w:type="gramStart"/>
      <w:r w:rsidRPr="00520D0F">
        <w:rPr>
          <w:rFonts w:ascii="Times New Roman" w:eastAsia="Times New Roman" w:hAnsi="Times New Roman" w:cs="Times New Roman"/>
          <w:color w:val="000000"/>
          <w:sz w:val="24"/>
          <w:szCs w:val="24"/>
          <w:lang w:eastAsia="ru-RU"/>
        </w:rPr>
        <w:t>Глава Городищенского района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86" w:tgtFrame="_blank" w:history="1">
        <w:r w:rsidRPr="00520D0F">
          <w:rPr>
            <w:rFonts w:ascii="Times New Roman" w:eastAsia="Times New Roman" w:hAnsi="Times New Roman" w:cs="Times New Roman"/>
            <w:sz w:val="24"/>
            <w:szCs w:val="24"/>
            <w:lang w:eastAsia="ru-RU"/>
          </w:rPr>
          <w:t>от 20.02.2012 № 1210-86/2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Изменения и дополнения, внесенные в Устав Городищенского района и </w:t>
      </w:r>
      <w:r w:rsidRPr="00520D0F">
        <w:rPr>
          <w:rFonts w:ascii="Times New Roman" w:eastAsia="Times New Roman" w:hAnsi="Times New Roman" w:cs="Times New Roman"/>
          <w:color w:val="000000"/>
          <w:spacing w:val="-1"/>
          <w:sz w:val="24"/>
          <w:szCs w:val="24"/>
          <w:lang w:eastAsia="ru-RU"/>
        </w:rPr>
        <w:t>изменяющие структуру органов местного самоуправления, полномочия органов </w:t>
      </w:r>
      <w:r w:rsidRPr="00520D0F">
        <w:rPr>
          <w:rFonts w:ascii="Times New Roman" w:eastAsia="Times New Roman" w:hAnsi="Times New Roman" w:cs="Times New Roman"/>
          <w:color w:val="000000"/>
          <w:sz w:val="24"/>
          <w:szCs w:val="24"/>
          <w:lang w:eastAsia="ru-RU"/>
        </w:rPr>
        <w:t>местного самоуправления (за исключением полномочий, срока полномочий и порядка избрания выборных должностных лиц местного самоуправления) Городищенского района, вступают в силу после истечения срока полномочий Собрания представителей Городищенского района, принявшего муниципальный правовой акт о внесении в Устав Городищенского района указанных изменений и дополнений.</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87"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26. Решения, принятые путем прямого волеизъявления граждан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1.Решение вопросов местного значения Городищенского района непосредственно гражданами осуществляется путем прямого волеизъявления населения Городищенского района, выраженного на местном референдуме.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2.Если для реализации решения, принятого путем прямого волеизъявления населения Городищенского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Городищенского района,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w:t>
      </w:r>
      <w:proofErr w:type="gramEnd"/>
      <w:r w:rsidRPr="00520D0F">
        <w:rPr>
          <w:rFonts w:ascii="Times New Roman" w:eastAsia="Times New Roman" w:hAnsi="Times New Roman" w:cs="Times New Roman"/>
          <w:color w:val="000000"/>
          <w:sz w:val="24"/>
          <w:szCs w:val="24"/>
          <w:lang w:eastAsia="ru-RU"/>
        </w:rPr>
        <w:t xml:space="preserve"> правового акта. Указанный срок не может превышать три месяца.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Городищенского района, является основанием для отзыва главы Городищенского района, досрочного прекращения полномочий главы администрации Городищенского района, осуществляемых на основе </w:t>
      </w:r>
      <w:r w:rsidRPr="00520D0F">
        <w:rPr>
          <w:rFonts w:ascii="Times New Roman" w:eastAsia="Times New Roman" w:hAnsi="Times New Roman" w:cs="Times New Roman"/>
          <w:color w:val="000000"/>
          <w:spacing w:val="-1"/>
          <w:sz w:val="24"/>
          <w:szCs w:val="24"/>
          <w:lang w:eastAsia="ru-RU"/>
        </w:rPr>
        <w:t>контракта, или досрочного прекращения полномочий Собрания представителей </w:t>
      </w:r>
      <w:r w:rsidRPr="00520D0F">
        <w:rPr>
          <w:rFonts w:ascii="Times New Roman" w:eastAsia="Times New Roman" w:hAnsi="Times New Roman" w:cs="Times New Roman"/>
          <w:color w:val="000000"/>
          <w:sz w:val="24"/>
          <w:szCs w:val="24"/>
          <w:lang w:eastAsia="ru-RU"/>
        </w:rPr>
        <w:t>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28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27. Решения Собрания представителей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1.Решения Собрания представителей, устанавливающие правила, обязательные для исполнения на территории Городищенского района, принимаются большинством голосов от установленной численности депутатов Собрания </w:t>
      </w:r>
      <w:proofErr w:type="gramStart"/>
      <w:r w:rsidRPr="00520D0F">
        <w:rPr>
          <w:rFonts w:ascii="Times New Roman" w:eastAsia="Times New Roman" w:hAnsi="Times New Roman" w:cs="Times New Roman"/>
          <w:color w:val="000000"/>
          <w:sz w:val="24"/>
          <w:szCs w:val="24"/>
          <w:lang w:eastAsia="ru-RU"/>
        </w:rPr>
        <w:t>представителей</w:t>
      </w:r>
      <w:proofErr w:type="gramEnd"/>
      <w:r w:rsidRPr="00520D0F">
        <w:rPr>
          <w:rFonts w:ascii="Times New Roman" w:eastAsia="Times New Roman" w:hAnsi="Times New Roman" w:cs="Times New Roman"/>
          <w:color w:val="000000"/>
          <w:sz w:val="24"/>
          <w:szCs w:val="24"/>
          <w:lang w:eastAsia="ru-RU"/>
        </w:rPr>
        <w:t xml:space="preserve"> если иное не </w:t>
      </w:r>
      <w:r w:rsidRPr="00520D0F">
        <w:rPr>
          <w:rFonts w:ascii="Times New Roman" w:eastAsia="Times New Roman" w:hAnsi="Times New Roman" w:cs="Times New Roman"/>
          <w:color w:val="000000"/>
          <w:sz w:val="24"/>
          <w:szCs w:val="24"/>
          <w:lang w:eastAsia="ru-RU"/>
        </w:rPr>
        <w:lastRenderedPageBreak/>
        <w:t>установлено Федеральным законом </w:t>
      </w:r>
      <w:hyperlink r:id="rId289" w:history="1">
        <w:r w:rsidRPr="00520D0F">
          <w:rPr>
            <w:rFonts w:ascii="Times New Roman" w:eastAsia="Times New Roman" w:hAnsi="Times New Roman" w:cs="Times New Roman"/>
            <w:sz w:val="24"/>
            <w:szCs w:val="24"/>
            <w:lang w:eastAsia="ru-RU"/>
          </w:rPr>
          <w:t>от 06.10.2006г.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 По вопросам, вносимым на сессию, принимаются решения открытым, в том числе поименным, или тайным голосованием.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90" w:history="1">
        <w:r w:rsidRPr="00520D0F">
          <w:rPr>
            <w:rFonts w:ascii="Times New Roman" w:eastAsia="Times New Roman" w:hAnsi="Times New Roman" w:cs="Times New Roman"/>
            <w:sz w:val="24"/>
            <w:szCs w:val="24"/>
            <w:lang w:eastAsia="ru-RU"/>
          </w:rPr>
          <w:t>от 28.07.2006г. №435-42/1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2.Решения Собрания представителей по вопросам организации деятельности Собрания представителей принимается большинством голосов от числа депутатов, присутствующих на сессии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28. Подготовка муниципальных правовых актов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Проекты муниципальных правовых актов могут вноситься следующими субъектами правотворческой инициативы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1)депутатами Собрания представителей;</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2)главой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3)главой администрации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4)инициативными группами граждан;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5)собранием граждан, конференцией граждан;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6)руководителями иных органов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7)исключен.</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91"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8) прокурором.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92"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Городищенского района, на рассмотрение которых вносятся указанные проекты.</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29. Вступление в силу муниципальных правовых актов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293"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Устав Городищенского района, решения Собрания представителей о внесении изменений и дополнений в Устав Городищенского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а</w:t>
      </w:r>
      <w:proofErr w:type="gramEnd"/>
      <w:r w:rsidRPr="00520D0F">
        <w:rPr>
          <w:rFonts w:ascii="Times New Roman" w:eastAsia="Times New Roman" w:hAnsi="Times New Roman" w:cs="Times New Roman"/>
          <w:color w:val="000000"/>
          <w:sz w:val="24"/>
          <w:szCs w:val="24"/>
          <w:lang w:eastAsia="ru-RU"/>
        </w:rPr>
        <w:t>бзац в редакции </w:t>
      </w:r>
      <w:hyperlink r:id="rId294"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25.04.2019 № 410-30/4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Изменения и дополнения, внесенные в Устав Городищенского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Городищенского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представителей, принявшего решение о внесении указанных изменений</w:t>
      </w:r>
      <w:proofErr w:type="gramEnd"/>
      <w:r w:rsidRPr="00520D0F">
        <w:rPr>
          <w:rFonts w:ascii="Times New Roman" w:eastAsia="Times New Roman" w:hAnsi="Times New Roman" w:cs="Times New Roman"/>
          <w:color w:val="000000"/>
          <w:sz w:val="24"/>
          <w:szCs w:val="24"/>
          <w:lang w:eastAsia="ru-RU"/>
        </w:rPr>
        <w:t xml:space="preserve"> и дополнений в Устав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295"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sz w:val="24"/>
          <w:szCs w:val="24"/>
          <w:lang w:eastAsia="ru-RU"/>
        </w:rPr>
        <w:t>, </w:t>
      </w:r>
      <w:hyperlink r:id="rId296" w:tgtFrame="_blank" w:history="1">
        <w:r w:rsidRPr="00520D0F">
          <w:rPr>
            <w:rFonts w:ascii="Times New Roman" w:eastAsia="Times New Roman" w:hAnsi="Times New Roman" w:cs="Times New Roman"/>
            <w:sz w:val="24"/>
            <w:szCs w:val="24"/>
            <w:lang w:eastAsia="ru-RU"/>
          </w:rPr>
          <w:t>от 16.10.2018 № 285-20/4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Правовые акты, принятые на местном референдуме Городищенского  района, вступают в силу на следующий день после дня их официального опубликования (обнародования).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3. Решения Собрания представителей, устанавливающие правила, обязательные для исполнения на территории Городищенского  района,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Решения Собрания представителей о налогах и сборах вступают в силу в соответствии с Налоговым кодексом Российской Федерации.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Решения Собрания представителей по вопросам организации деятельности Собрания представителей, постановления и распоряжения главы Городищенского  района, распоряжения администрации вступают в силу со дня их подписания либо в иные сроки, установленные указанными правовыми актами.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 </w:t>
      </w:r>
      <w:proofErr w:type="gramStart"/>
      <w:r w:rsidRPr="00520D0F">
        <w:rPr>
          <w:rFonts w:ascii="Times New Roman" w:eastAsia="Times New Roman" w:hAnsi="Times New Roman" w:cs="Times New Roman"/>
          <w:color w:val="000000"/>
          <w:sz w:val="24"/>
          <w:szCs w:val="24"/>
          <w:lang w:eastAsia="ru-RU"/>
        </w:rPr>
        <w:t>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Городищенского  района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roofErr w:type="gramEnd"/>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Городищенский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297"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sz w:val="24"/>
          <w:szCs w:val="24"/>
          <w:lang w:eastAsia="ru-RU"/>
        </w:rPr>
        <w:t>, </w:t>
      </w:r>
      <w:hyperlink r:id="rId298" w:tgtFrame="_blank" w:history="1">
        <w:r w:rsidRPr="00520D0F">
          <w:rPr>
            <w:rFonts w:ascii="Times New Roman" w:eastAsia="Times New Roman" w:hAnsi="Times New Roman" w:cs="Times New Roman"/>
            <w:sz w:val="24"/>
            <w:szCs w:val="24"/>
            <w:lang w:eastAsia="ru-RU"/>
          </w:rPr>
          <w:t>от 16.10.2018 № 285-20/4</w:t>
        </w:r>
      </w:hyperlink>
      <w:r w:rsidRPr="00520D0F">
        <w:rPr>
          <w:rFonts w:ascii="Times New Roman" w:eastAsia="Times New Roman" w:hAnsi="Times New Roman" w:cs="Times New Roman"/>
          <w:sz w:val="24"/>
          <w:szCs w:val="24"/>
          <w:lang w:eastAsia="ru-RU"/>
        </w:rPr>
        <w:t>, </w:t>
      </w:r>
      <w:hyperlink r:id="rId299" w:tgtFrame="_blank" w:history="1">
        <w:r w:rsidRPr="00520D0F">
          <w:rPr>
            <w:rFonts w:ascii="Times New Roman" w:eastAsia="Times New Roman" w:hAnsi="Times New Roman" w:cs="Times New Roman"/>
            <w:sz w:val="24"/>
            <w:szCs w:val="24"/>
            <w:lang w:eastAsia="ru-RU"/>
          </w:rPr>
          <w:t>от 25.04.2019 № 410-30/4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Городищенского района Пензенской области «Вестник Городищенского района» или в общественно-политической районной газете «Городищенский вестник».</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Официальным опубликованием (обнародованием) Устава Городищенского </w:t>
      </w:r>
      <w:r w:rsidRPr="00520D0F">
        <w:rPr>
          <w:rFonts w:ascii="Times New Roman" w:eastAsia="Times New Roman" w:hAnsi="Times New Roman" w:cs="Times New Roman"/>
          <w:color w:val="000000"/>
          <w:spacing w:val="-6"/>
          <w:sz w:val="24"/>
          <w:szCs w:val="24"/>
          <w:lang w:eastAsia="ru-RU"/>
        </w:rPr>
        <w:t>района</w:t>
      </w:r>
      <w:r w:rsidRPr="00520D0F">
        <w:rPr>
          <w:rFonts w:ascii="Times New Roman" w:eastAsia="Times New Roman" w:hAnsi="Times New Roman" w:cs="Times New Roman"/>
          <w:color w:val="000000"/>
          <w:sz w:val="24"/>
          <w:szCs w:val="24"/>
          <w:lang w:eastAsia="ru-RU"/>
        </w:rPr>
        <w:t>, решений Собрания представителей о внесении изменений и дополнений в Устав Городищенского</w:t>
      </w:r>
      <w:r w:rsidRPr="00520D0F">
        <w:rPr>
          <w:rFonts w:ascii="Times New Roman" w:eastAsia="Times New Roman" w:hAnsi="Times New Roman" w:cs="Times New Roman"/>
          <w:i/>
          <w:iCs/>
          <w:color w:val="000000"/>
          <w:spacing w:val="-6"/>
          <w:sz w:val="24"/>
          <w:szCs w:val="24"/>
          <w:lang w:eastAsia="ru-RU"/>
        </w:rPr>
        <w:t> </w:t>
      </w:r>
      <w:r w:rsidRPr="00520D0F">
        <w:rPr>
          <w:rFonts w:ascii="Times New Roman" w:eastAsia="Times New Roman" w:hAnsi="Times New Roman" w:cs="Times New Roman"/>
          <w:color w:val="000000"/>
          <w:spacing w:val="-6"/>
          <w:sz w:val="24"/>
          <w:szCs w:val="24"/>
          <w:lang w:eastAsia="ru-RU"/>
        </w:rPr>
        <w:t>района</w:t>
      </w:r>
      <w:r w:rsidRPr="00520D0F">
        <w:rPr>
          <w:rFonts w:ascii="Times New Roman" w:eastAsia="Times New Roman" w:hAnsi="Times New Roman" w:cs="Times New Roman"/>
          <w:color w:val="000000"/>
          <w:sz w:val="24"/>
          <w:szCs w:val="24"/>
          <w:lang w:eastAsia="ru-RU"/>
        </w:rPr>
        <w:t>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520D0F">
        <w:rPr>
          <w:rFonts w:ascii="Times New Roman" w:eastAsia="Times New Roman" w:hAnsi="Times New Roman" w:cs="Times New Roman"/>
          <w:color w:val="000000"/>
          <w:sz w:val="24"/>
          <w:szCs w:val="24"/>
          <w:lang w:eastAsia="ru-RU"/>
        </w:rPr>
        <w:t>.р</w:t>
      </w:r>
      <w:proofErr w:type="gramEnd"/>
      <w:r w:rsidRPr="00520D0F">
        <w:rPr>
          <w:rFonts w:ascii="Times New Roman" w:eastAsia="Times New Roman" w:hAnsi="Times New Roman" w:cs="Times New Roman"/>
          <w:color w:val="000000"/>
          <w:sz w:val="24"/>
          <w:szCs w:val="24"/>
          <w:lang w:eastAsia="ru-RU"/>
        </w:rPr>
        <w:t xml:space="preserve">ф, регистрация в качестве сетевого издания: </w:t>
      </w:r>
      <w:proofErr w:type="gramStart"/>
      <w:r w:rsidRPr="00520D0F">
        <w:rPr>
          <w:rFonts w:ascii="Times New Roman" w:eastAsia="Times New Roman" w:hAnsi="Times New Roman" w:cs="Times New Roman"/>
          <w:color w:val="000000"/>
          <w:sz w:val="24"/>
          <w:szCs w:val="24"/>
          <w:lang w:eastAsia="ru-RU"/>
        </w:rPr>
        <w:t>Эл № ФС77-72471 от 05.03.2018).</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Городищенского района Пензенской области «Вестник Городищенского района» в обязательном порядке направляется в библиотеки на территории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300"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16.10.2018 № 285-20/4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30. Отмена муниципальных правовых актов и приостановление их действия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01"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lastRenderedPageBreak/>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Городищенского района Пензенской области,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Городищенского района Пензенской области, к</w:t>
      </w:r>
      <w:proofErr w:type="gramEnd"/>
      <w:r w:rsidRPr="00520D0F">
        <w:rPr>
          <w:rFonts w:ascii="Times New Roman" w:eastAsia="Times New Roman" w:hAnsi="Times New Roman" w:cs="Times New Roman"/>
          <w:color w:val="000000"/>
          <w:sz w:val="24"/>
          <w:szCs w:val="24"/>
          <w:lang w:eastAsia="ru-RU"/>
        </w:rPr>
        <w:t xml:space="preserve"> </w:t>
      </w:r>
      <w:proofErr w:type="gramStart"/>
      <w:r w:rsidRPr="00520D0F">
        <w:rPr>
          <w:rFonts w:ascii="Times New Roman" w:eastAsia="Times New Roman" w:hAnsi="Times New Roman" w:cs="Times New Roman"/>
          <w:color w:val="000000"/>
          <w:sz w:val="24"/>
          <w:szCs w:val="24"/>
          <w:lang w:eastAsia="ru-RU"/>
        </w:rPr>
        <w:t>полномочиям</w:t>
      </w:r>
      <w:proofErr w:type="gramEnd"/>
      <w:r w:rsidRPr="00520D0F">
        <w:rPr>
          <w:rFonts w:ascii="Times New Roman" w:eastAsia="Times New Roman" w:hAnsi="Times New Roman" w:cs="Times New Roman"/>
          <w:color w:val="000000"/>
          <w:sz w:val="24"/>
          <w:szCs w:val="24"/>
          <w:lang w:eastAsia="ru-RU"/>
        </w:rPr>
        <w:t xml:space="preserve">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Городищенского района Пензенской области отдельных государственных полномочий, переданных им федеральными законами и законами Пензенской области, - уполномоченным органом государственной власти Российской Федерации (уполномоченным органом государственной власти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5.Экономическая основа местного самоуправления в Городищенском районе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31. Экономическая основа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Экономическую основу местного самоуправления в Городищенском районе составляют находящееся в собственности Городищенского района имущество, средства бюджета Городищенского района, а также имущественные права Городищенского района как муниципального образования.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32. Муниципальное имущество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02"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 </w:t>
      </w:r>
      <w:hyperlink r:id="rId303"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В собственности Городищенского района  может находиться: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Городищенского района,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поселений Городищенского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Городищенского района, муниципальных служащих, работников муниципальных предприятий и учреждений в соответствии с решениями Собрания представителей;</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4) имущество, необходимое для решения вопросов, право </w:t>
      </w:r>
      <w:proofErr w:type="gramStart"/>
      <w:r w:rsidRPr="00520D0F">
        <w:rPr>
          <w:rFonts w:ascii="Times New Roman" w:eastAsia="Times New Roman" w:hAnsi="Times New Roman" w:cs="Times New Roman"/>
          <w:color w:val="000000"/>
          <w:sz w:val="24"/>
          <w:szCs w:val="24"/>
          <w:lang w:eastAsia="ru-RU"/>
        </w:rPr>
        <w:t>решения</w:t>
      </w:r>
      <w:proofErr w:type="gramEnd"/>
      <w:r w:rsidRPr="00520D0F">
        <w:rPr>
          <w:rFonts w:ascii="Times New Roman" w:eastAsia="Times New Roman" w:hAnsi="Times New Roman" w:cs="Times New Roman"/>
          <w:color w:val="000000"/>
          <w:sz w:val="24"/>
          <w:szCs w:val="24"/>
          <w:lang w:eastAsia="ru-RU"/>
        </w:rPr>
        <w:t xml:space="preserve"> которых предоставлено органам местного самоуправления Городищенского района федеральными законами и которые не отнесены к вопросам местного значения;</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5) имущество, предназначенное для решения вопросов местного значения в соответствии с частью 4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2. Органы местного самоуправления Городищенского района от имени Городищенского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Городищенского района.</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Городищенский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Органы местного самоуправления Городищенского района,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настоящим Уставом.</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Собрание представителей ежегодно, а руководители органов местного самоуправления Городищенский района, осуществляющих функции и полномочия учредителя, не реже одного раза в квартал заслушивают отчеты руководителей муниципальных предприятий и учреждений об их деятельности.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Органы местного самоуправления Городищенского района, осуществляющие функции и полномочия учредителя, от имени муниципального образования </w:t>
      </w:r>
      <w:proofErr w:type="spellStart"/>
      <w:r w:rsidRPr="00520D0F">
        <w:rPr>
          <w:rFonts w:ascii="Times New Roman" w:eastAsia="Times New Roman" w:hAnsi="Times New Roman" w:cs="Times New Roman"/>
          <w:color w:val="000000"/>
          <w:sz w:val="24"/>
          <w:szCs w:val="24"/>
          <w:lang w:eastAsia="ru-RU"/>
        </w:rPr>
        <w:t>субсидиарно</w:t>
      </w:r>
      <w:proofErr w:type="spellEnd"/>
      <w:r w:rsidRPr="00520D0F">
        <w:rPr>
          <w:rFonts w:ascii="Times New Roman" w:eastAsia="Times New Roman" w:hAnsi="Times New Roman" w:cs="Times New Roman"/>
          <w:color w:val="000000"/>
          <w:sz w:val="24"/>
          <w:szCs w:val="24"/>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33. Владение, пользование и распоряжение муниципальным имуществом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1.Органы местного самоуправления Городищенского района от имени Городищенского района как муниципального образования самостоятельно владеют, пользуются и распоряжаются муниципальным имуществом Городищенского района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2.Органы местного самоуправления Городищенского района вправе передавать имущество Городищенского района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3.Порядок и условия приватизации имущества Городищенского района определяются нормативными правовыми актами органов местного самоуправления Городищенского района в соответствии с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Доходы от использования и приватизации имущества Городищенского района поступают в бюджет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Муниципальное образование Городищенский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(в редакции Решения Собрания представителей Городищенского района Пензенской области </w:t>
      </w:r>
      <w:hyperlink r:id="rId304"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05"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Собрание представителей ежегодно, а глава администрации Городищенского района не реже одного раза в квартал заслушивают отчеты руководителей муниципальных предприятий и учреждений об их деятельности.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Органы местного самоуправления Городищенского района от имени Городищенского района как муниципального образования </w:t>
      </w:r>
      <w:proofErr w:type="spellStart"/>
      <w:r w:rsidRPr="00520D0F">
        <w:rPr>
          <w:rFonts w:ascii="Times New Roman" w:eastAsia="Times New Roman" w:hAnsi="Times New Roman" w:cs="Times New Roman"/>
          <w:color w:val="000000"/>
          <w:sz w:val="24"/>
          <w:szCs w:val="24"/>
          <w:lang w:eastAsia="ru-RU"/>
        </w:rPr>
        <w:t>субсидиарно</w:t>
      </w:r>
      <w:proofErr w:type="spellEnd"/>
      <w:r w:rsidRPr="00520D0F">
        <w:rPr>
          <w:rFonts w:ascii="Times New Roman" w:eastAsia="Times New Roman" w:hAnsi="Times New Roman" w:cs="Times New Roman"/>
          <w:color w:val="000000"/>
          <w:sz w:val="24"/>
          <w:szCs w:val="24"/>
          <w:lang w:eastAsia="ru-RU"/>
        </w:rPr>
        <w:t xml:space="preserve"> отвечают по обязательствам муниципальных казенных учреждений Городищенского района и обеспечивают их исполнение в порядке, установленном федеральным законом.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06"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 Органы местного самоуправления Городищенского района Пензенской области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07"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34. Бюджет Городищенского района Пензенской области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08"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 </w:t>
      </w:r>
      <w:hyperlink r:id="rId309"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 </w:t>
      </w:r>
      <w:hyperlink r:id="rId310" w:tgtFrame="_blank" w:history="1">
        <w:r w:rsidRPr="00520D0F">
          <w:rPr>
            <w:rFonts w:ascii="Times New Roman" w:eastAsia="Times New Roman" w:hAnsi="Times New Roman" w:cs="Times New Roman"/>
            <w:sz w:val="24"/>
            <w:szCs w:val="24"/>
            <w:lang w:eastAsia="ru-RU"/>
          </w:rPr>
          <w:t>от 27.05.2015 № 891-56/3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Городищенский район как муниципальное образование имеет собственный бюджет (местный бюджет).</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Бюджет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и свод бюджетов городских и сельских поселений, входящих в состав Городищенского района  (без учета межбюджетных трансфертов между этими бюджетами), образуют консолидированный бюджет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 Составление и рассмотрение проекта бюджета Городищенского района, утверждение и исполнение бюджета Городищенского района, осуществление </w:t>
      </w:r>
      <w:proofErr w:type="gramStart"/>
      <w:r w:rsidRPr="00520D0F">
        <w:rPr>
          <w:rFonts w:ascii="Times New Roman" w:eastAsia="Times New Roman" w:hAnsi="Times New Roman" w:cs="Times New Roman"/>
          <w:color w:val="000000"/>
          <w:sz w:val="24"/>
          <w:szCs w:val="24"/>
          <w:lang w:eastAsia="ru-RU"/>
        </w:rPr>
        <w:t>контроля за</w:t>
      </w:r>
      <w:proofErr w:type="gramEnd"/>
      <w:r w:rsidRPr="00520D0F">
        <w:rPr>
          <w:rFonts w:ascii="Times New Roman" w:eastAsia="Times New Roman" w:hAnsi="Times New Roman" w:cs="Times New Roman"/>
          <w:color w:val="000000"/>
          <w:sz w:val="24"/>
          <w:szCs w:val="24"/>
          <w:lang w:eastAsia="ru-RU"/>
        </w:rPr>
        <w:t xml:space="preserve"> его исполнением, составление и утверждение отчета об исполнении бюджета Городищенского района осуществляются органами местного самоуправления Городищенского района самостоятельно с соблюдением требований, установленных Бюджетным кодексом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35. Расходы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11"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Формирование расходов бюджета Городищенского района осуществляется в соответствии с расходными обязательствами Городищенского района, устанавливаемыми и исполняемыми органами местного самоуправления Городищенского района в соответствии с требованиями Бюджетного кодекса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2.Исполнение расходных обязательств Городищенского района осуществляется за счет средств бюджета Городищенского района в соответствии с требованиями Бюджетного кодекса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lastRenderedPageBreak/>
        <w:t>Статья 36. исключена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12" w:tgtFrame="_blank" w:history="1">
        <w:r w:rsidRPr="00520D0F">
          <w:rPr>
            <w:rFonts w:ascii="Times New Roman" w:eastAsia="Times New Roman" w:hAnsi="Times New Roman" w:cs="Times New Roman"/>
            <w:sz w:val="24"/>
            <w:szCs w:val="24"/>
            <w:lang w:eastAsia="ru-RU"/>
          </w:rPr>
          <w:t>от 25.12.2013 № 525-33/3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37. Доходы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13" w:tgtFrame="_blank" w:history="1">
        <w:r w:rsidRPr="00520D0F">
          <w:rPr>
            <w:rFonts w:ascii="Times New Roman" w:eastAsia="Times New Roman" w:hAnsi="Times New Roman" w:cs="Times New Roman"/>
            <w:sz w:val="24"/>
            <w:szCs w:val="24"/>
            <w:lang w:eastAsia="ru-RU"/>
          </w:rPr>
          <w:t>от 04.12.2014 № 752-48/3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Формирование доходов бюджета Городищенского района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38. Муниципальные заимствования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14" w:history="1">
        <w:r w:rsidRPr="00520D0F">
          <w:rPr>
            <w:rFonts w:ascii="Times New Roman" w:eastAsia="Times New Roman" w:hAnsi="Times New Roman" w:cs="Times New Roman"/>
            <w:sz w:val="24"/>
            <w:szCs w:val="24"/>
            <w:lang w:eastAsia="ru-RU"/>
          </w:rPr>
          <w:t>от 12.05.2009г. №502-33/2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Городищенский район Пензенской области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39. Исполнение бюджета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1.Исполнение бюджета Городищенского района производится в соответствии с Бюджетным кодексом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2.Руководитель финансового отдела Городищенского района назначается на должность из числа лиц, отвечающих квалификационным требованиям, установленным Правительством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3.Кассовое обслуживание исполнения бюджета Городищенского района осуществляется в порядке, установленном Бюджетным кодексом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6. Межмуниципальное сотрудничество</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40. Участие Городищенского района в межмуниципальном сотрудничестве</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В целях организации взаимодействия с муниципальными образованиями, выражения и защиты своих интересов, объединения финансовых средств, материальных и иных ресурсов для решения вопросов местного значения Городищенский район может участвовать в организациях межмуниципального сотрудничества, образовании межмуниципальных объединений, учреждении хозяйственных обществ и других межмуниципальных организаций в соответствии с федеральными законами и нормативными правовыми актами Собрания представителей Городищенского района.</w:t>
      </w:r>
      <w:proofErr w:type="gramEnd"/>
      <w:r w:rsidRPr="00520D0F">
        <w:rPr>
          <w:rFonts w:ascii="Times New Roman" w:eastAsia="Times New Roman" w:hAnsi="Times New Roman" w:cs="Times New Roman"/>
          <w:color w:val="000000"/>
          <w:sz w:val="24"/>
          <w:szCs w:val="24"/>
          <w:lang w:eastAsia="ru-RU"/>
        </w:rPr>
        <w:t xml:space="preserve"> В этих же целях органы местного самоуправления Городищенского района могут заключать договоры и соглашения. При этом межмуниципальные объединения, в которых будет участвовать Городищенский район, не могут наделяться полномочиями органов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Органы местного самоуправления Городищенского района могут выступать соучредителями межмуниципального печатного средства массовой информации.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15" w:history="1">
        <w:r w:rsidRPr="00520D0F">
          <w:rPr>
            <w:rFonts w:ascii="Times New Roman" w:eastAsia="Times New Roman" w:hAnsi="Times New Roman" w:cs="Times New Roman"/>
            <w:sz w:val="24"/>
            <w:szCs w:val="24"/>
            <w:lang w:eastAsia="ru-RU"/>
          </w:rPr>
          <w:t>от 21.02.2006г. №332-36/1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41. Некоммерческие организации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1.Собрание представителей Городищенского района может принимать решения о создании некоммерческих организаций в форме автономных некоммерческих организаций и фондов.</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2.Некоммерческие организации Городищенского района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outlineLvl w:val="2"/>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7. ОТВЕТСТВЕННОСТЬ ОРГАНОВ МЕСТНОГО САМОУПРАВЛЕНИЯ И ДОЛЖНОСТНЫХ ЛИЦ МЕСТНОГО САМОУПРАВЛЕНИЯ ГОРОДИЩЕНСКОГО РАЙОНА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16"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42. Ответственность органов местного самоуправления и должностных лиц местного самоуправления Городищенского района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Органы местного самоуправления и должностные лица местного самоуправления Городищенского района несут ответственность перед населением Городищенского района, государством, физическими и юридическими лицами в соответствии с федеральными законами.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43. Ответственность органов местного самоуправления, депутатов Собрания представителей Городищенского района перед населением Городищенского района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Ответственность органов местного самоуправления Городищенского района перед населением наступает на основании вступившего в законную силу решения суда.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 Основанием </w:t>
      </w:r>
      <w:proofErr w:type="gramStart"/>
      <w:r w:rsidRPr="00520D0F">
        <w:rPr>
          <w:rFonts w:ascii="Times New Roman" w:eastAsia="Times New Roman" w:hAnsi="Times New Roman" w:cs="Times New Roman"/>
          <w:color w:val="000000"/>
          <w:sz w:val="24"/>
          <w:szCs w:val="24"/>
          <w:lang w:eastAsia="ru-RU"/>
        </w:rPr>
        <w:t>наступления ответственности депутата Собрания представителей</w:t>
      </w:r>
      <w:proofErr w:type="gramEnd"/>
      <w:r w:rsidRPr="00520D0F">
        <w:rPr>
          <w:rFonts w:ascii="Times New Roman" w:eastAsia="Times New Roman" w:hAnsi="Times New Roman" w:cs="Times New Roman"/>
          <w:color w:val="000000"/>
          <w:sz w:val="24"/>
          <w:szCs w:val="24"/>
          <w:lang w:eastAsia="ru-RU"/>
        </w:rPr>
        <w:t xml:space="preserve"> Городищенского района перед населением Городищенского района является вступившее в законную силу решение суда, установившее наличие обстоятельств, указанных в части 2 статьи 7 настоящего Устава.</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При наличии указанного в части 2 настоящей статьи основания наступления ответственности, население Городищенского района вправе отозвать депутата Собрания представителей Городищенского района путем осуществления голосования по данному вопросу в порядке, предусмотренном настоящим Уставом.</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 Порядок решения вопроса о наступлении ответственности органов местного самоуправления Городищенского района и депутатов Собрания представителей Городищенского района определен настоящей статьей.</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44. Ответственность органов местного самоуправления и должностных лиц местного самоуправления Городищенского района перед государством</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Ответственность органов местного самоуправления и должностных лиц местного самоуправления Городищенского района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45. Ответственность Собрания представителей Городищенского района перед государством</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Ответственность Собрания представителей Городищенского района перед государством наступает по основаниям и в порядке, </w:t>
      </w:r>
      <w:proofErr w:type="gramStart"/>
      <w:r w:rsidRPr="00520D0F">
        <w:rPr>
          <w:rFonts w:ascii="Times New Roman" w:eastAsia="Times New Roman" w:hAnsi="Times New Roman" w:cs="Times New Roman"/>
          <w:color w:val="000000"/>
          <w:sz w:val="24"/>
          <w:szCs w:val="24"/>
          <w:lang w:eastAsia="ru-RU"/>
        </w:rPr>
        <w:t>предусмотренными</w:t>
      </w:r>
      <w:proofErr w:type="gramEnd"/>
      <w:r w:rsidRPr="00520D0F">
        <w:rPr>
          <w:rFonts w:ascii="Times New Roman" w:eastAsia="Times New Roman" w:hAnsi="Times New Roman" w:cs="Times New Roman"/>
          <w:color w:val="000000"/>
          <w:sz w:val="24"/>
          <w:szCs w:val="24"/>
          <w:lang w:eastAsia="ru-RU"/>
        </w:rPr>
        <w:t xml:space="preserve"> статьей 73 Федерального закона </w:t>
      </w:r>
      <w:hyperlink r:id="rId317" w:tgtFrame="_blank" w:history="1">
        <w:r w:rsidRPr="00520D0F">
          <w:rPr>
            <w:rFonts w:ascii="Times New Roman" w:eastAsia="Times New Roman" w:hAnsi="Times New Roman" w:cs="Times New Roman"/>
            <w:sz w:val="24"/>
            <w:szCs w:val="24"/>
            <w:lang w:eastAsia="ru-RU"/>
          </w:rPr>
          <w:t>от 06.10.2003 №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lastRenderedPageBreak/>
        <w:t>Статья 46. Ответственность Главы Городищенского района и Главы администрации Городищенского района перед государством</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Ответственность Главы Городищенского района и Главы администрации Городищенского района перед государством наступает по основаниям и в порядке, </w:t>
      </w:r>
      <w:proofErr w:type="gramStart"/>
      <w:r w:rsidRPr="00520D0F">
        <w:rPr>
          <w:rFonts w:ascii="Times New Roman" w:eastAsia="Times New Roman" w:hAnsi="Times New Roman" w:cs="Times New Roman"/>
          <w:color w:val="000000"/>
          <w:sz w:val="24"/>
          <w:szCs w:val="24"/>
          <w:lang w:eastAsia="ru-RU"/>
        </w:rPr>
        <w:t>предусмотренными</w:t>
      </w:r>
      <w:proofErr w:type="gramEnd"/>
      <w:r w:rsidRPr="00520D0F">
        <w:rPr>
          <w:rFonts w:ascii="Times New Roman" w:eastAsia="Times New Roman" w:hAnsi="Times New Roman" w:cs="Times New Roman"/>
          <w:color w:val="000000"/>
          <w:sz w:val="24"/>
          <w:szCs w:val="24"/>
          <w:lang w:eastAsia="ru-RU"/>
        </w:rPr>
        <w:t xml:space="preserve"> статьей 74 Федерального закона </w:t>
      </w:r>
      <w:hyperlink r:id="rId318" w:tgtFrame="_blank" w:history="1">
        <w:r w:rsidRPr="00520D0F">
          <w:rPr>
            <w:rFonts w:ascii="Times New Roman" w:eastAsia="Times New Roman" w:hAnsi="Times New Roman" w:cs="Times New Roman"/>
            <w:sz w:val="24"/>
            <w:szCs w:val="24"/>
            <w:lang w:eastAsia="ru-RU"/>
          </w:rPr>
          <w:t>от 06.10.2003 № 131-ФЗ</w:t>
        </w:r>
      </w:hyperlink>
      <w:r w:rsidRPr="00520D0F">
        <w:rPr>
          <w:rFonts w:ascii="Times New Roman" w:eastAsia="Times New Roman" w:hAnsi="Times New Roman" w:cs="Times New Roman"/>
          <w:color w:val="000000"/>
          <w:sz w:val="24"/>
          <w:szCs w:val="24"/>
          <w:lang w:eastAsia="ru-RU"/>
        </w:rPr>
        <w:t>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47. Удаление Главы Городищенского района в отставку</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Собрание представителей в соответствии с Федеральным законом «Об общих принципах организации местного самоуправления в Российской Федерации» вправе удалить главу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в отставку по инициативе депутатов Собрания представителей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roofErr w:type="gramEnd"/>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решения, действия (бездействие) главы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и (или) обязанностей по обеспечению осуществления органами местного самоуправления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отдельных государственных полномочий, переданных органам местного самоуправления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федеральными законами и законами Пензенской области;</w:t>
      </w:r>
      <w:proofErr w:type="gramEnd"/>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3) неудовлетворительная оценка деятельности главы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Собранием представителей по результатам его ежегодного отчета перед Собранием представителей, данная два раза подряд;</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sidRPr="00520D0F">
        <w:rPr>
          <w:rFonts w:ascii="Times New Roman" w:eastAsia="Times New Roman" w:hAnsi="Times New Roman" w:cs="Times New Roman"/>
          <w:color w:val="000000"/>
          <w:sz w:val="24"/>
          <w:szCs w:val="24"/>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319"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5) допущение главой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администрацией, иными органами и должностными лицами Городищенского</w:t>
      </w:r>
      <w:r w:rsidRPr="00520D0F">
        <w:rPr>
          <w:rFonts w:ascii="Times New Roman" w:eastAsia="Times New Roman" w:hAnsi="Times New Roman" w:cs="Times New Roman"/>
          <w:i/>
          <w:iCs/>
          <w:color w:val="000000"/>
          <w:sz w:val="24"/>
          <w:szCs w:val="24"/>
          <w:lang w:eastAsia="ru-RU"/>
        </w:rPr>
        <w:t> </w:t>
      </w:r>
      <w:r w:rsidRPr="00520D0F">
        <w:rPr>
          <w:rFonts w:ascii="Times New Roman" w:eastAsia="Times New Roman" w:hAnsi="Times New Roman" w:cs="Times New Roman"/>
          <w:color w:val="000000"/>
          <w:sz w:val="24"/>
          <w:szCs w:val="24"/>
          <w:lang w:eastAsia="ru-RU"/>
        </w:rPr>
        <w:t>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520D0F">
        <w:rPr>
          <w:rFonts w:ascii="Times New Roman" w:eastAsia="Times New Roman" w:hAnsi="Times New Roman" w:cs="Times New Roman"/>
          <w:color w:val="000000"/>
          <w:sz w:val="24"/>
          <w:szCs w:val="24"/>
          <w:lang w:eastAsia="ru-RU"/>
        </w:rPr>
        <w:t xml:space="preserve"> способствовало возникновению межнациональных (межэтнических) и межконфессиональных конфликтов.</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0" w:tgtFrame="_blank" w:history="1">
        <w:r w:rsidRPr="00520D0F">
          <w:rPr>
            <w:rFonts w:ascii="Times New Roman" w:eastAsia="Times New Roman" w:hAnsi="Times New Roman" w:cs="Times New Roman"/>
            <w:sz w:val="24"/>
            <w:szCs w:val="24"/>
            <w:lang w:eastAsia="ru-RU"/>
          </w:rPr>
          <w:t>от 28.01.2015 № 1035-65/3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4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outlineLvl w:val="3"/>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lastRenderedPageBreak/>
        <w:t>Статья 48. Ответственность органов местного самоуправления и должностных лиц местного самоуправления Городищенского района перед физическими и юридическими лицами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Ответственность органов местного самоуправления и должностных лиц местного самоуправления Городищенского района перед физическими и юридическими лицами наступает в порядке, установленном федеральными законами.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outlineLvl w:val="2"/>
        <w:rPr>
          <w:rFonts w:ascii="Times New Roman" w:eastAsia="Times New Roman" w:hAnsi="Times New Roman" w:cs="Times New Roman"/>
          <w:b/>
          <w:bCs/>
          <w:color w:val="000000"/>
          <w:sz w:val="24"/>
          <w:szCs w:val="24"/>
          <w:lang w:eastAsia="ru-RU"/>
        </w:rPr>
      </w:pPr>
      <w:r w:rsidRPr="00520D0F">
        <w:rPr>
          <w:rFonts w:ascii="Times New Roman" w:eastAsia="Times New Roman" w:hAnsi="Times New Roman" w:cs="Times New Roman"/>
          <w:b/>
          <w:bCs/>
          <w:color w:val="000000"/>
          <w:sz w:val="24"/>
          <w:szCs w:val="24"/>
          <w:lang w:eastAsia="ru-RU"/>
        </w:rPr>
        <w:t>Глава 8 Переходные положения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1"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b/>
          <w:bCs/>
          <w:color w:val="000000"/>
          <w:sz w:val="24"/>
          <w:szCs w:val="24"/>
          <w:lang w:eastAsia="ru-RU"/>
        </w:rPr>
        <w:t>Статья 49. Вступление в силу настоящего Устава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2"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 Настоящий Устав, за исключением положений, для которых настоящей статьей установлены иные сроки и порядок вступления в силу, вступают в силу с 1 января 2006года.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3" w:history="1">
        <w:r w:rsidRPr="00520D0F">
          <w:rPr>
            <w:rFonts w:ascii="Times New Roman" w:eastAsia="Times New Roman" w:hAnsi="Times New Roman" w:cs="Times New Roman"/>
            <w:sz w:val="24"/>
            <w:szCs w:val="24"/>
            <w:lang w:eastAsia="ru-RU"/>
          </w:rPr>
          <w:t>от 28.07.2006г. №435-42/1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 Настоящая статья вступает в силу на следующий день после дня официального опубликования настоящего Устава.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3. </w:t>
      </w:r>
      <w:proofErr w:type="gramStart"/>
      <w:r w:rsidRPr="00520D0F">
        <w:rPr>
          <w:rFonts w:ascii="Times New Roman" w:eastAsia="Times New Roman" w:hAnsi="Times New Roman" w:cs="Times New Roman"/>
          <w:color w:val="000000"/>
          <w:sz w:val="24"/>
          <w:szCs w:val="24"/>
          <w:lang w:eastAsia="ru-RU"/>
        </w:rPr>
        <w:t>Устав Городищенского района Пензенской области, принятый на сходах граждан, проведенных с 29.10.2002г. по 10.11.2002года, зарегистрированный постановлением Правительства Пензенской области от 05.12.2002г. №574-пП, регистрационный номер №30 действует до 01 января 2006года в части, не противоречащей настоящему Уставу и Федеральному закону «Об общих принципах организации местного самоуправления в Российской Федерации».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4.Положения абзаца пятого части 12 статьи 16 не распространяются на депутата Собрания представителей Городищенского района, избранного на муниципальных выборах, назначенных до 1 февраля 2006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4" w:history="1">
        <w:r w:rsidRPr="00520D0F">
          <w:rPr>
            <w:rFonts w:ascii="Times New Roman" w:eastAsia="Times New Roman" w:hAnsi="Times New Roman" w:cs="Times New Roman"/>
            <w:sz w:val="24"/>
            <w:szCs w:val="24"/>
            <w:lang w:eastAsia="ru-RU"/>
          </w:rPr>
          <w:t>от 28.07.2006г. №435-42/1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5.Положения пункта 13 части 1 статьи 3 и пункта 3 части 1 статьи 3.1 настоящего Устава вступают в силу с 01 января 2008г.</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Положения пункта 7 части 23 статьи 16 настоящего Устава вступают в силу после официального опубликования и не распространяются на депутатов Собрания представителей, избранных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Положения пункта 8 части 8 статьи 17 настоящего Устава вступают в силу после официального опубликования и не распространяются на Главу Городищенского района, избранного Собранием представителей из своего состава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5" w:history="1">
        <w:r w:rsidRPr="00520D0F">
          <w:rPr>
            <w:rFonts w:ascii="Times New Roman" w:eastAsia="Times New Roman" w:hAnsi="Times New Roman" w:cs="Times New Roman"/>
            <w:sz w:val="24"/>
            <w:szCs w:val="24"/>
            <w:lang w:eastAsia="ru-RU"/>
          </w:rPr>
          <w:t>от 29.01.2007г. №563-50/1</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6. Пункт 8 части 1 статьи 3 «Вопросы местного значения Городищенского района» вступает в силу в сроки, установленные Федеральным законом, определяющим порядок организации и деятельности муниципальной милиции.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26" w:history="1">
        <w:r w:rsidRPr="00520D0F">
          <w:rPr>
            <w:rFonts w:ascii="Times New Roman" w:eastAsia="Times New Roman" w:hAnsi="Times New Roman" w:cs="Times New Roman"/>
            <w:sz w:val="24"/>
            <w:szCs w:val="24"/>
            <w:lang w:eastAsia="ru-RU"/>
          </w:rPr>
          <w:t>от 24.07.2007г. №58-5/2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7. Абзац 3 части 2 статьи 35 Устава вступает в силу с 1 января 2008, а абзац 2 части 2 статьи 35 Устава утрачивает силу с 1 января 2008г.</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7" w:history="1">
        <w:r w:rsidRPr="00520D0F">
          <w:rPr>
            <w:rFonts w:ascii="Times New Roman" w:eastAsia="Times New Roman" w:hAnsi="Times New Roman" w:cs="Times New Roman"/>
            <w:sz w:val="24"/>
            <w:szCs w:val="24"/>
            <w:lang w:eastAsia="ru-RU"/>
          </w:rPr>
          <w:t>от 29.10.2007г. №115-9/2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8.Пункт 23 части 1 статьи 3, части 1 и 13 статьи 16, части 6 статья 17, части 9 15 и пункт 1.1 части 19 статьи 18, абзац 1 части 5 статьи 29, абзацы 2 и 3 статьи 35 в редакции решения Собрания представителей Городищенского района от 03.12.2008г. №393-24/4 «О внесении изменений в Устав Городищенского района Пензенской области</w:t>
      </w:r>
      <w:proofErr w:type="gramEnd"/>
      <w:r w:rsidRPr="00520D0F">
        <w:rPr>
          <w:rFonts w:ascii="Times New Roman" w:eastAsia="Times New Roman" w:hAnsi="Times New Roman" w:cs="Times New Roman"/>
          <w:color w:val="000000"/>
          <w:sz w:val="24"/>
          <w:szCs w:val="24"/>
          <w:lang w:eastAsia="ru-RU"/>
        </w:rPr>
        <w:t>» вступают в силу после официального опубликования.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8"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Приложение к Уставу Городищенского района Пензенской области - исключено.</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29" w:history="1">
        <w:r w:rsidRPr="00520D0F">
          <w:rPr>
            <w:rFonts w:ascii="Times New Roman" w:eastAsia="Times New Roman" w:hAnsi="Times New Roman" w:cs="Times New Roman"/>
            <w:sz w:val="24"/>
            <w:szCs w:val="24"/>
            <w:lang w:eastAsia="ru-RU"/>
          </w:rPr>
          <w:t>от 03.12.2008г. №393-24/2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9. </w:t>
      </w:r>
      <w:proofErr w:type="gramStart"/>
      <w:r w:rsidRPr="00520D0F">
        <w:rPr>
          <w:rFonts w:ascii="Times New Roman" w:eastAsia="Times New Roman" w:hAnsi="Times New Roman" w:cs="Times New Roman"/>
          <w:color w:val="000000"/>
          <w:sz w:val="24"/>
          <w:szCs w:val="24"/>
          <w:lang w:eastAsia="ru-RU"/>
        </w:rPr>
        <w:t>Часть 1 статьи 6, пункты 12, 13,14 части 3.1. и часть 4 статьи 16, часть 16, пункт 1.1.) части 19 статьи 18, пункт 3 части 1 и часть 5 статьи 24, части 1, 2,3 и 7 статьи 29, пункт 2 части 1 статьи 32, часть 2 статьи 35 и настоящая часть статьи 43 в редакции решения Собрания представителей Городищенского района</w:t>
      </w:r>
      <w:proofErr w:type="gramEnd"/>
      <w:r w:rsidRPr="00520D0F">
        <w:rPr>
          <w:rFonts w:ascii="Times New Roman" w:eastAsia="Times New Roman" w:hAnsi="Times New Roman" w:cs="Times New Roman"/>
          <w:color w:val="000000"/>
          <w:sz w:val="24"/>
          <w:szCs w:val="24"/>
          <w:lang w:eastAsia="ru-RU"/>
        </w:rPr>
        <w:t xml:space="preserve"> от 27.01.2009г. №443-28/2 «О внесении изменений в Устав Городищенского района Пензенской области» вступают в силу после официального опубликования.</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30" w:history="1">
        <w:r w:rsidRPr="00520D0F">
          <w:rPr>
            <w:rFonts w:ascii="Times New Roman" w:eastAsia="Times New Roman" w:hAnsi="Times New Roman" w:cs="Times New Roman"/>
            <w:sz w:val="24"/>
            <w:szCs w:val="24"/>
            <w:lang w:eastAsia="ru-RU"/>
          </w:rPr>
          <w:t>от 27.01.2009г. №443-28/2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10.Часть 3. статьи 21.1 утрачивает силу, а часть 3.1 статьи 21.1 вступает в силу по истечении срока полномочий избирательной комиссии Городищенского района, сформированной Собранием представителей Городищенского района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31" w:tgtFrame="_blank" w:history="1">
        <w:r w:rsidRPr="00520D0F">
          <w:rPr>
            <w:rFonts w:ascii="Times New Roman" w:eastAsia="Times New Roman" w:hAnsi="Times New Roman" w:cs="Times New Roman"/>
            <w:sz w:val="24"/>
            <w:szCs w:val="24"/>
            <w:lang w:eastAsia="ru-RU"/>
          </w:rPr>
          <w:t>от 23.04.2010г. №742-50/2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11. </w:t>
      </w:r>
      <w:proofErr w:type="gramStart"/>
      <w:r w:rsidRPr="00520D0F">
        <w:rPr>
          <w:rFonts w:ascii="Times New Roman" w:eastAsia="Times New Roman" w:hAnsi="Times New Roman" w:cs="Times New Roman"/>
          <w:color w:val="000000"/>
          <w:sz w:val="24"/>
          <w:szCs w:val="24"/>
          <w:lang w:eastAsia="ru-RU"/>
        </w:rPr>
        <w:t>Положения части 3 статьи 15, пункта 6 части 3 статьи 16, пунктов 2.8, 2.14.2 части 2, пунктов 3.7, 3.10, абзацев 3 и 18 пункта 3.12 части 3 статьи 19, части 2 и части 3 статьи 21, абзацев первого, второго и четвертого части 4 статьи 33, пункта 7 части 1 статьи 37 Устава Городищенского района Пензенской области вступают в силу с</w:t>
      </w:r>
      <w:proofErr w:type="gramEnd"/>
      <w:r w:rsidRPr="00520D0F">
        <w:rPr>
          <w:rFonts w:ascii="Times New Roman" w:eastAsia="Times New Roman" w:hAnsi="Times New Roman" w:cs="Times New Roman"/>
          <w:color w:val="000000"/>
          <w:sz w:val="24"/>
          <w:szCs w:val="24"/>
          <w:lang w:eastAsia="ru-RU"/>
        </w:rPr>
        <w:t xml:space="preserve"> 1 января 2011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32" w:tgtFrame="_blank" w:history="1">
        <w:r w:rsidRPr="00520D0F">
          <w:rPr>
            <w:rFonts w:ascii="Times New Roman" w:eastAsia="Times New Roman" w:hAnsi="Times New Roman" w:cs="Times New Roman"/>
            <w:sz w:val="24"/>
            <w:szCs w:val="24"/>
            <w:lang w:eastAsia="ru-RU"/>
          </w:rPr>
          <w:t>от 27.12.2010 №913-62/5</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12. Часть 1 статьи 16 утрачивает силу, а часть 1.1. статьи 16 вступает в силу после истечения срока полномочий Собрания представителей Городищенского района Пензенской области второго созыва.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3" w:tgtFrame="_blank" w:history="1">
        <w:r w:rsidRPr="00520D0F">
          <w:rPr>
            <w:rFonts w:ascii="Times New Roman" w:eastAsia="Times New Roman" w:hAnsi="Times New Roman" w:cs="Times New Roman"/>
            <w:sz w:val="24"/>
            <w:szCs w:val="24"/>
            <w:lang w:eastAsia="ru-RU"/>
          </w:rPr>
          <w:t>от 27.04.2011 № 1005-72/2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13. Пункты 8.1 и 8.2 части 1 статьи 3 настоящего Устава вступают в силу 01.01.2012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4" w:tgtFrame="_blank" w:history="1">
        <w:r w:rsidRPr="00520D0F">
          <w:rPr>
            <w:rFonts w:ascii="Times New Roman" w:eastAsia="Times New Roman" w:hAnsi="Times New Roman" w:cs="Times New Roman"/>
            <w:sz w:val="24"/>
            <w:szCs w:val="24"/>
            <w:lang w:eastAsia="ru-RU"/>
          </w:rPr>
          <w:t>от 09.09.2011 № 1079-79/2</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14. Пункт 11 части 1 статьи 3.1 настоящего Устава вступает в силу с 27 января 2013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5" w:tgtFrame="_blank" w:history="1">
        <w:r w:rsidRPr="00520D0F">
          <w:rPr>
            <w:rFonts w:ascii="Times New Roman" w:eastAsia="Times New Roman" w:hAnsi="Times New Roman" w:cs="Times New Roman"/>
            <w:sz w:val="24"/>
            <w:szCs w:val="24"/>
            <w:lang w:eastAsia="ru-RU"/>
          </w:rPr>
          <w:t>от 22.01.2013 № 263-17/3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lastRenderedPageBreak/>
        <w:t>15</w:t>
      </w:r>
      <w:r w:rsidRPr="00520D0F">
        <w:rPr>
          <w:rFonts w:ascii="Times New Roman" w:eastAsia="Times New Roman" w:hAnsi="Times New Roman" w:cs="Times New Roman"/>
          <w:i/>
          <w:iCs/>
          <w:color w:val="000000"/>
          <w:sz w:val="24"/>
          <w:szCs w:val="24"/>
          <w:lang w:eastAsia="ru-RU"/>
        </w:rPr>
        <w:t>.</w:t>
      </w:r>
      <w:r w:rsidRPr="00520D0F">
        <w:rPr>
          <w:rFonts w:ascii="Times New Roman" w:eastAsia="Times New Roman" w:hAnsi="Times New Roman" w:cs="Times New Roman"/>
          <w:color w:val="000000"/>
          <w:sz w:val="24"/>
          <w:szCs w:val="24"/>
          <w:lang w:eastAsia="ru-RU"/>
        </w:rPr>
        <w:t> </w:t>
      </w:r>
      <w:proofErr w:type="gramStart"/>
      <w:r w:rsidRPr="00520D0F">
        <w:rPr>
          <w:rFonts w:ascii="Times New Roman" w:eastAsia="Times New Roman" w:hAnsi="Times New Roman" w:cs="Times New Roman"/>
          <w:color w:val="000000"/>
          <w:sz w:val="24"/>
          <w:szCs w:val="24"/>
          <w:lang w:eastAsia="ru-RU"/>
        </w:rPr>
        <w:t>Пункт 11) части 1 статьи 3 и пункт 1) части 3.12 статьи 19 настоящего Устава утрачивают силу, а пункт 11.1) части 1 статьи 3 и пункт 1.1) части 3.12 статьи 19 настоящего Устава вступают в силу с 01 января 2014 года.</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6" w:tgtFrame="_blank" w:history="1">
        <w:r w:rsidRPr="00520D0F">
          <w:rPr>
            <w:rFonts w:ascii="Times New Roman" w:eastAsia="Times New Roman" w:hAnsi="Times New Roman" w:cs="Times New Roman"/>
            <w:sz w:val="24"/>
            <w:szCs w:val="24"/>
            <w:lang w:eastAsia="ru-RU"/>
          </w:rPr>
          <w:t>от 18.09.2013 № 410-27/3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16. Пункт 34 части 1 статьи 3 настоящего Устава вступает в силу с 01 июля 2014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7" w:tgtFrame="_blank" w:history="1">
        <w:r w:rsidRPr="00520D0F">
          <w:rPr>
            <w:rFonts w:ascii="Times New Roman" w:eastAsia="Times New Roman" w:hAnsi="Times New Roman" w:cs="Times New Roman"/>
            <w:sz w:val="24"/>
            <w:szCs w:val="24"/>
            <w:lang w:eastAsia="ru-RU"/>
          </w:rPr>
          <w:t>от 15.04.2014г. № 594-38/3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720"/>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17. Часть 1.2 статьи 3 настоящего Устава вступает в силу с 01 января 2015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8"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18. Пункт 12 части 1 статьи 3.1 настоящего Устава вступает в силу с 21.10.2014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39" w:tgtFrame="_blank" w:history="1">
        <w:r w:rsidRPr="00520D0F">
          <w:rPr>
            <w:rFonts w:ascii="Times New Roman" w:eastAsia="Times New Roman" w:hAnsi="Times New Roman" w:cs="Times New Roman"/>
            <w:sz w:val="24"/>
            <w:szCs w:val="24"/>
            <w:lang w:eastAsia="ru-RU"/>
          </w:rPr>
          <w:t>от 04.09.2014 № 686-43/3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19. Пункт 14 части 1 статьи 3 настоящего Устава утрачивает силу, а пункт 14.1 и пункт 36 части 1 статьи 3 настоящего Устава вступает в силу с 01.01.2016 года.</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Решения Собрания представителей Городищенского района Пензенской области </w:t>
      </w:r>
      <w:hyperlink r:id="rId340"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0D0F">
        <w:rPr>
          <w:rFonts w:ascii="Times New Roman" w:eastAsia="Times New Roman" w:hAnsi="Times New Roman" w:cs="Times New Roman"/>
          <w:color w:val="000000"/>
          <w:sz w:val="24"/>
          <w:szCs w:val="24"/>
          <w:lang w:eastAsia="ru-RU"/>
        </w:rPr>
        <w:t>20.Часть 2.1 статьи 17 настоящего Устава применяется к Главе Городищенского района, избранному после вступления в силу Федерального закона от 03.02.2015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roofErr w:type="gramEnd"/>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Решения Собрания представителей Городищенского района Пензенской области </w:t>
      </w:r>
      <w:hyperlink r:id="rId341" w:tgtFrame="_blank" w:history="1">
        <w:r w:rsidRPr="00520D0F">
          <w:rPr>
            <w:rFonts w:ascii="Times New Roman" w:eastAsia="Times New Roman" w:hAnsi="Times New Roman" w:cs="Times New Roman"/>
            <w:sz w:val="24"/>
            <w:szCs w:val="24"/>
            <w:lang w:eastAsia="ru-RU"/>
          </w:rPr>
          <w:t>от 12.03.2015г. № 843-53/3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21. Часть 8.2 статьи 17 настоящего Устава вступает в силу по истечении срока полномочий Собрания представителей,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342" w:tgtFrame="_blank" w:history="1">
        <w:r w:rsidRPr="00520D0F">
          <w:rPr>
            <w:rFonts w:ascii="Times New Roman" w:eastAsia="Times New Roman" w:hAnsi="Times New Roman" w:cs="Times New Roman"/>
            <w:sz w:val="24"/>
            <w:szCs w:val="24"/>
            <w:lang w:eastAsia="ru-RU"/>
          </w:rPr>
          <w:t>Решения Собрания представителей Городищенского района Пензенской области от 06.09.2017 № 1372-91/3</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22. Пункт 5 части 1 статьи 3 настоящего Устава утрачивает силу, а пункт 5.1 части 1 статьи 3 настоящего Устава вступает в силу 30.12.2018.</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Пункт 14.1 части 1 статьи 3 настоящего Устава утрачивает силу, а пункт 14.2 части 1 статьи 3 настоящего Устава вступает в силу 01.01.2019.</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Пункт 25 части 1 статьи 3 настоящего Устава утрачивает силу, а пункт 25.1 части 1 статьи 3 настоящего Устава вступает в силу 01.05.2018.</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(в редакции </w:t>
      </w:r>
      <w:hyperlink r:id="rId343"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29.03.2018 № 166-11/4</w:t>
        </w:r>
      </w:hyperlink>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 xml:space="preserve">23. Пункт 25 части 3.1 статьи 16 и абзац двадцать первый части 19 статьи 18 настоящего Устава утрачивают силу, а часть 20 статьи 18 настоящего Устава вступает в силу по истечении </w:t>
      </w:r>
      <w:proofErr w:type="gramStart"/>
      <w:r w:rsidRPr="00520D0F">
        <w:rPr>
          <w:rFonts w:ascii="Times New Roman" w:eastAsia="Times New Roman" w:hAnsi="Times New Roman" w:cs="Times New Roman"/>
          <w:color w:val="000000"/>
          <w:sz w:val="24"/>
          <w:szCs w:val="24"/>
          <w:lang w:eastAsia="ru-RU"/>
        </w:rPr>
        <w:t>срока полномочий Собрания представителей четвертого созыва</w:t>
      </w:r>
      <w:proofErr w:type="gramEnd"/>
      <w:r w:rsidRPr="00520D0F">
        <w:rPr>
          <w:rFonts w:ascii="Times New Roman" w:eastAsia="Times New Roman" w:hAnsi="Times New Roman" w:cs="Times New Roman"/>
          <w:color w:val="000000"/>
          <w:sz w:val="24"/>
          <w:szCs w:val="24"/>
          <w:lang w:eastAsia="ru-RU"/>
        </w:rPr>
        <w:t>.</w:t>
      </w:r>
    </w:p>
    <w:p w:rsidR="00206783" w:rsidRPr="00520D0F" w:rsidRDefault="00206783" w:rsidP="00206783">
      <w:pPr>
        <w:spacing w:after="0" w:line="240" w:lineRule="auto"/>
        <w:ind w:firstLine="567"/>
        <w:jc w:val="both"/>
        <w:rPr>
          <w:rFonts w:ascii="Times New Roman" w:eastAsia="Times New Roman" w:hAnsi="Times New Roman" w:cs="Times New Roman"/>
          <w:color w:val="000000"/>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344"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16.10.2018 № 285-20/4</w:t>
        </w:r>
      </w:hyperlink>
      <w:r w:rsidRPr="00520D0F">
        <w:rPr>
          <w:rFonts w:ascii="Times New Roman" w:eastAsia="Times New Roman" w:hAnsi="Times New Roman" w:cs="Times New Roman"/>
          <w:color w:val="000000"/>
          <w:sz w:val="24"/>
          <w:szCs w:val="24"/>
          <w:lang w:eastAsia="ru-RU"/>
        </w:rPr>
        <w:t>)</w:t>
      </w:r>
    </w:p>
    <w:p w:rsidR="001C3220" w:rsidRPr="00520D0F" w:rsidRDefault="001C3220" w:rsidP="001C3220">
      <w:pPr>
        <w:pStyle w:val="ConsPlusNormal"/>
        <w:ind w:left="-142" w:firstLine="540"/>
        <w:jc w:val="both"/>
        <w:rPr>
          <w:color w:val="000000"/>
          <w:sz w:val="24"/>
          <w:szCs w:val="24"/>
        </w:rPr>
      </w:pPr>
      <w:r w:rsidRPr="00520D0F">
        <w:rPr>
          <w:color w:val="000000"/>
          <w:sz w:val="24"/>
          <w:szCs w:val="24"/>
        </w:rPr>
        <w:t xml:space="preserve">24. Часть 6 статьи 16 настоящего Устава утрачивают силу, а часть 6.1 статьи 16 настоящего Устава вступает в силу по истечении </w:t>
      </w:r>
      <w:proofErr w:type="gramStart"/>
      <w:r w:rsidRPr="00520D0F">
        <w:rPr>
          <w:color w:val="000000"/>
          <w:sz w:val="24"/>
          <w:szCs w:val="24"/>
        </w:rPr>
        <w:t>срока полномочий Собрания представителей четвертого созыва</w:t>
      </w:r>
      <w:proofErr w:type="gramEnd"/>
      <w:r w:rsidRPr="00520D0F">
        <w:rPr>
          <w:color w:val="000000"/>
          <w:sz w:val="24"/>
          <w:szCs w:val="24"/>
        </w:rPr>
        <w:t>.</w:t>
      </w:r>
    </w:p>
    <w:p w:rsidR="001C3220" w:rsidRPr="00520D0F" w:rsidRDefault="001C3220" w:rsidP="001C3220">
      <w:pPr>
        <w:spacing w:after="0" w:line="240" w:lineRule="auto"/>
        <w:ind w:firstLine="567"/>
        <w:jc w:val="both"/>
        <w:rPr>
          <w:rFonts w:ascii="Times New Roman" w:eastAsia="Times New Roman" w:hAnsi="Times New Roman" w:cs="Times New Roman"/>
          <w:sz w:val="24"/>
          <w:szCs w:val="24"/>
          <w:lang w:eastAsia="ru-RU"/>
        </w:rPr>
      </w:pPr>
      <w:r w:rsidRPr="00520D0F">
        <w:rPr>
          <w:rFonts w:ascii="Times New Roman" w:eastAsia="Times New Roman" w:hAnsi="Times New Roman" w:cs="Times New Roman"/>
          <w:color w:val="000000"/>
          <w:sz w:val="24"/>
          <w:szCs w:val="24"/>
          <w:lang w:eastAsia="ru-RU"/>
        </w:rPr>
        <w:t>(</w:t>
      </w:r>
      <w:proofErr w:type="gramStart"/>
      <w:r w:rsidRPr="00520D0F">
        <w:rPr>
          <w:rFonts w:ascii="Times New Roman" w:eastAsia="Times New Roman" w:hAnsi="Times New Roman" w:cs="Times New Roman"/>
          <w:color w:val="000000"/>
          <w:sz w:val="24"/>
          <w:szCs w:val="24"/>
          <w:lang w:eastAsia="ru-RU"/>
        </w:rPr>
        <w:t>в</w:t>
      </w:r>
      <w:proofErr w:type="gramEnd"/>
      <w:r w:rsidRPr="00520D0F">
        <w:rPr>
          <w:rFonts w:ascii="Times New Roman" w:eastAsia="Times New Roman" w:hAnsi="Times New Roman" w:cs="Times New Roman"/>
          <w:color w:val="000000"/>
          <w:sz w:val="24"/>
          <w:szCs w:val="24"/>
          <w:lang w:eastAsia="ru-RU"/>
        </w:rPr>
        <w:t xml:space="preserve"> редакции </w:t>
      </w:r>
      <w:hyperlink r:id="rId345" w:tgtFrame="_blank" w:history="1">
        <w:r w:rsidRPr="00520D0F">
          <w:rPr>
            <w:rFonts w:ascii="Times New Roman" w:eastAsia="Times New Roman" w:hAnsi="Times New Roman" w:cs="Times New Roman"/>
            <w:sz w:val="24"/>
            <w:szCs w:val="24"/>
            <w:lang w:eastAsia="ru-RU"/>
          </w:rPr>
          <w:t>Решений Собрания представителей Городищенского района Пензенской области от 26.11.2019 № 512-37/4</w:t>
        </w:r>
      </w:hyperlink>
      <w:r w:rsidRPr="00520D0F">
        <w:rPr>
          <w:rFonts w:ascii="Times New Roman" w:eastAsia="Times New Roman" w:hAnsi="Times New Roman" w:cs="Times New Roman"/>
          <w:sz w:val="24"/>
          <w:szCs w:val="24"/>
          <w:lang w:eastAsia="ru-RU"/>
        </w:rPr>
        <w:t>).</w:t>
      </w:r>
    </w:p>
    <w:sectPr w:rsidR="001C3220" w:rsidRPr="00520D0F" w:rsidSect="00963E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6783"/>
    <w:rsid w:val="00006459"/>
    <w:rsid w:val="0001496B"/>
    <w:rsid w:val="00027131"/>
    <w:rsid w:val="00035A82"/>
    <w:rsid w:val="0006624B"/>
    <w:rsid w:val="00074801"/>
    <w:rsid w:val="00096965"/>
    <w:rsid w:val="000B00D6"/>
    <w:rsid w:val="000B0394"/>
    <w:rsid w:val="000D328C"/>
    <w:rsid w:val="000F5FD8"/>
    <w:rsid w:val="000F6F90"/>
    <w:rsid w:val="001126C2"/>
    <w:rsid w:val="00120541"/>
    <w:rsid w:val="00135AC2"/>
    <w:rsid w:val="00141B5B"/>
    <w:rsid w:val="001511B3"/>
    <w:rsid w:val="00151B70"/>
    <w:rsid w:val="00171E0E"/>
    <w:rsid w:val="00173DFA"/>
    <w:rsid w:val="00174170"/>
    <w:rsid w:val="00180450"/>
    <w:rsid w:val="001A339E"/>
    <w:rsid w:val="001B63A2"/>
    <w:rsid w:val="001C3220"/>
    <w:rsid w:val="001C35C6"/>
    <w:rsid w:val="001C62A8"/>
    <w:rsid w:val="001C7994"/>
    <w:rsid w:val="001D689E"/>
    <w:rsid w:val="00201EC7"/>
    <w:rsid w:val="00206783"/>
    <w:rsid w:val="002119A5"/>
    <w:rsid w:val="00242698"/>
    <w:rsid w:val="00253638"/>
    <w:rsid w:val="002651BA"/>
    <w:rsid w:val="002804EB"/>
    <w:rsid w:val="00286481"/>
    <w:rsid w:val="00293A50"/>
    <w:rsid w:val="00296C1A"/>
    <w:rsid w:val="002A1D9D"/>
    <w:rsid w:val="002A2336"/>
    <w:rsid w:val="002A7A4F"/>
    <w:rsid w:val="002B45B7"/>
    <w:rsid w:val="002D6288"/>
    <w:rsid w:val="002E336F"/>
    <w:rsid w:val="002E6167"/>
    <w:rsid w:val="002F4772"/>
    <w:rsid w:val="003056EF"/>
    <w:rsid w:val="00322813"/>
    <w:rsid w:val="00332ED9"/>
    <w:rsid w:val="00344974"/>
    <w:rsid w:val="003461B0"/>
    <w:rsid w:val="00347BF6"/>
    <w:rsid w:val="003560F7"/>
    <w:rsid w:val="003568DC"/>
    <w:rsid w:val="00360265"/>
    <w:rsid w:val="00364698"/>
    <w:rsid w:val="00364B70"/>
    <w:rsid w:val="0038272A"/>
    <w:rsid w:val="00383E65"/>
    <w:rsid w:val="003929EF"/>
    <w:rsid w:val="00392DC7"/>
    <w:rsid w:val="003945DF"/>
    <w:rsid w:val="003C3E3A"/>
    <w:rsid w:val="003C43DE"/>
    <w:rsid w:val="003D1F55"/>
    <w:rsid w:val="003E3E85"/>
    <w:rsid w:val="003F051E"/>
    <w:rsid w:val="003F146E"/>
    <w:rsid w:val="003F417B"/>
    <w:rsid w:val="003F7C07"/>
    <w:rsid w:val="00402A5C"/>
    <w:rsid w:val="004310D4"/>
    <w:rsid w:val="00433B5F"/>
    <w:rsid w:val="00440908"/>
    <w:rsid w:val="00443045"/>
    <w:rsid w:val="00443BBE"/>
    <w:rsid w:val="00445B6D"/>
    <w:rsid w:val="00450B67"/>
    <w:rsid w:val="0046293F"/>
    <w:rsid w:val="00463464"/>
    <w:rsid w:val="00465214"/>
    <w:rsid w:val="00473CF0"/>
    <w:rsid w:val="00474E7F"/>
    <w:rsid w:val="00492025"/>
    <w:rsid w:val="004A779A"/>
    <w:rsid w:val="004B3410"/>
    <w:rsid w:val="004B42D0"/>
    <w:rsid w:val="004B79ED"/>
    <w:rsid w:val="004C443F"/>
    <w:rsid w:val="004C753E"/>
    <w:rsid w:val="0051057F"/>
    <w:rsid w:val="00517041"/>
    <w:rsid w:val="00517C1D"/>
    <w:rsid w:val="00520D0F"/>
    <w:rsid w:val="00522BD6"/>
    <w:rsid w:val="0054676C"/>
    <w:rsid w:val="00572619"/>
    <w:rsid w:val="00585CF0"/>
    <w:rsid w:val="005C57DC"/>
    <w:rsid w:val="005E431F"/>
    <w:rsid w:val="005E4635"/>
    <w:rsid w:val="005F0EA3"/>
    <w:rsid w:val="005F6D63"/>
    <w:rsid w:val="00615BCD"/>
    <w:rsid w:val="00617548"/>
    <w:rsid w:val="006437A1"/>
    <w:rsid w:val="00651C71"/>
    <w:rsid w:val="00663B45"/>
    <w:rsid w:val="00671FAD"/>
    <w:rsid w:val="00690C74"/>
    <w:rsid w:val="00692B2A"/>
    <w:rsid w:val="00694FDB"/>
    <w:rsid w:val="006966E4"/>
    <w:rsid w:val="00697F6A"/>
    <w:rsid w:val="006A35E5"/>
    <w:rsid w:val="006B3D8A"/>
    <w:rsid w:val="006B4B67"/>
    <w:rsid w:val="006B601F"/>
    <w:rsid w:val="006C1C1C"/>
    <w:rsid w:val="006E693C"/>
    <w:rsid w:val="006E7C61"/>
    <w:rsid w:val="00711CF4"/>
    <w:rsid w:val="007127F6"/>
    <w:rsid w:val="00731694"/>
    <w:rsid w:val="00734630"/>
    <w:rsid w:val="0074535C"/>
    <w:rsid w:val="007502F4"/>
    <w:rsid w:val="00751CBD"/>
    <w:rsid w:val="00752F2B"/>
    <w:rsid w:val="00757599"/>
    <w:rsid w:val="007746BF"/>
    <w:rsid w:val="0078744E"/>
    <w:rsid w:val="0079040C"/>
    <w:rsid w:val="007933BD"/>
    <w:rsid w:val="007B0DD0"/>
    <w:rsid w:val="007F3506"/>
    <w:rsid w:val="00804201"/>
    <w:rsid w:val="00806218"/>
    <w:rsid w:val="00821533"/>
    <w:rsid w:val="00823C31"/>
    <w:rsid w:val="00832B7D"/>
    <w:rsid w:val="008330C8"/>
    <w:rsid w:val="00834BF5"/>
    <w:rsid w:val="00846C80"/>
    <w:rsid w:val="008515E1"/>
    <w:rsid w:val="00867CB1"/>
    <w:rsid w:val="0088718F"/>
    <w:rsid w:val="008940D3"/>
    <w:rsid w:val="00894CB7"/>
    <w:rsid w:val="008952F4"/>
    <w:rsid w:val="008B69EC"/>
    <w:rsid w:val="008C689C"/>
    <w:rsid w:val="008D330D"/>
    <w:rsid w:val="008E2224"/>
    <w:rsid w:val="008E7A03"/>
    <w:rsid w:val="00907469"/>
    <w:rsid w:val="00910F17"/>
    <w:rsid w:val="00913D95"/>
    <w:rsid w:val="00917ED9"/>
    <w:rsid w:val="00926C71"/>
    <w:rsid w:val="009301FA"/>
    <w:rsid w:val="00950C67"/>
    <w:rsid w:val="009511E3"/>
    <w:rsid w:val="00956731"/>
    <w:rsid w:val="00963E7B"/>
    <w:rsid w:val="00967047"/>
    <w:rsid w:val="009728FE"/>
    <w:rsid w:val="00982723"/>
    <w:rsid w:val="0098298B"/>
    <w:rsid w:val="009C0417"/>
    <w:rsid w:val="009C648B"/>
    <w:rsid w:val="009D0730"/>
    <w:rsid w:val="009F1E20"/>
    <w:rsid w:val="009F5A45"/>
    <w:rsid w:val="00A03D1D"/>
    <w:rsid w:val="00A42CE4"/>
    <w:rsid w:val="00A42D40"/>
    <w:rsid w:val="00A51556"/>
    <w:rsid w:val="00A52C1B"/>
    <w:rsid w:val="00A61AFA"/>
    <w:rsid w:val="00A66190"/>
    <w:rsid w:val="00A85B83"/>
    <w:rsid w:val="00A9459D"/>
    <w:rsid w:val="00A95D6B"/>
    <w:rsid w:val="00AA032A"/>
    <w:rsid w:val="00AA58AD"/>
    <w:rsid w:val="00AB4A2D"/>
    <w:rsid w:val="00AC383B"/>
    <w:rsid w:val="00AD0897"/>
    <w:rsid w:val="00AD4730"/>
    <w:rsid w:val="00B010D1"/>
    <w:rsid w:val="00B0611F"/>
    <w:rsid w:val="00B31086"/>
    <w:rsid w:val="00B565D2"/>
    <w:rsid w:val="00B60197"/>
    <w:rsid w:val="00B6379E"/>
    <w:rsid w:val="00B6410E"/>
    <w:rsid w:val="00B8597A"/>
    <w:rsid w:val="00BB2561"/>
    <w:rsid w:val="00BD4994"/>
    <w:rsid w:val="00BE403A"/>
    <w:rsid w:val="00BE4A9E"/>
    <w:rsid w:val="00C07CBD"/>
    <w:rsid w:val="00C14161"/>
    <w:rsid w:val="00C165F4"/>
    <w:rsid w:val="00C20A91"/>
    <w:rsid w:val="00C21C93"/>
    <w:rsid w:val="00C26619"/>
    <w:rsid w:val="00C3164B"/>
    <w:rsid w:val="00C43DCA"/>
    <w:rsid w:val="00C440C3"/>
    <w:rsid w:val="00C50A87"/>
    <w:rsid w:val="00C57780"/>
    <w:rsid w:val="00C74A57"/>
    <w:rsid w:val="00C86492"/>
    <w:rsid w:val="00C94B45"/>
    <w:rsid w:val="00CA32CC"/>
    <w:rsid w:val="00CB3607"/>
    <w:rsid w:val="00CC1205"/>
    <w:rsid w:val="00CD5B6A"/>
    <w:rsid w:val="00CE379A"/>
    <w:rsid w:val="00D0627D"/>
    <w:rsid w:val="00D17E9C"/>
    <w:rsid w:val="00D23B61"/>
    <w:rsid w:val="00D5134C"/>
    <w:rsid w:val="00D54BB8"/>
    <w:rsid w:val="00D74AE1"/>
    <w:rsid w:val="00D85C0A"/>
    <w:rsid w:val="00D86197"/>
    <w:rsid w:val="00D91DA3"/>
    <w:rsid w:val="00D94FB2"/>
    <w:rsid w:val="00DA02CF"/>
    <w:rsid w:val="00DA5126"/>
    <w:rsid w:val="00DA7C7F"/>
    <w:rsid w:val="00DB6A86"/>
    <w:rsid w:val="00DC3DAF"/>
    <w:rsid w:val="00DD713E"/>
    <w:rsid w:val="00DF60D3"/>
    <w:rsid w:val="00E1531B"/>
    <w:rsid w:val="00E22FE5"/>
    <w:rsid w:val="00E315A5"/>
    <w:rsid w:val="00E3221D"/>
    <w:rsid w:val="00E3601C"/>
    <w:rsid w:val="00E41509"/>
    <w:rsid w:val="00E44970"/>
    <w:rsid w:val="00E47606"/>
    <w:rsid w:val="00E71F17"/>
    <w:rsid w:val="00E969D2"/>
    <w:rsid w:val="00EA0543"/>
    <w:rsid w:val="00EB1C12"/>
    <w:rsid w:val="00EB58F2"/>
    <w:rsid w:val="00EC038B"/>
    <w:rsid w:val="00EC3042"/>
    <w:rsid w:val="00EC326A"/>
    <w:rsid w:val="00EC79AA"/>
    <w:rsid w:val="00ED33D2"/>
    <w:rsid w:val="00ED55C8"/>
    <w:rsid w:val="00ED5DB5"/>
    <w:rsid w:val="00EE15D4"/>
    <w:rsid w:val="00EE691A"/>
    <w:rsid w:val="00EF3BB9"/>
    <w:rsid w:val="00F008D6"/>
    <w:rsid w:val="00F0722F"/>
    <w:rsid w:val="00F13BAC"/>
    <w:rsid w:val="00F15183"/>
    <w:rsid w:val="00F20C31"/>
    <w:rsid w:val="00F5031E"/>
    <w:rsid w:val="00F54A1B"/>
    <w:rsid w:val="00F57121"/>
    <w:rsid w:val="00F60568"/>
    <w:rsid w:val="00F64942"/>
    <w:rsid w:val="00F825EC"/>
    <w:rsid w:val="00F84121"/>
    <w:rsid w:val="00F847E2"/>
    <w:rsid w:val="00F934E8"/>
    <w:rsid w:val="00FB45BB"/>
    <w:rsid w:val="00FE2A9D"/>
    <w:rsid w:val="00FE42FF"/>
    <w:rsid w:val="00FF6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E7B"/>
  </w:style>
  <w:style w:type="paragraph" w:styleId="3">
    <w:name w:val="heading 3"/>
    <w:basedOn w:val="a"/>
    <w:link w:val="30"/>
    <w:uiPriority w:val="9"/>
    <w:qFormat/>
    <w:rsid w:val="0020678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0678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78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06783"/>
    <w:rPr>
      <w:rFonts w:ascii="Times New Roman" w:eastAsia="Times New Roman" w:hAnsi="Times New Roman" w:cs="Times New Roman"/>
      <w:b/>
      <w:bCs/>
      <w:sz w:val="24"/>
      <w:szCs w:val="24"/>
      <w:lang w:eastAsia="ru-RU"/>
    </w:rPr>
  </w:style>
  <w:style w:type="paragraph" w:customStyle="1" w:styleId="ConsPlusNormal">
    <w:name w:val="ConsPlusNormal"/>
    <w:link w:val="ConsPlusNormal0"/>
    <w:qFormat/>
    <w:rsid w:val="001C322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1C3220"/>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88048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zakon.scli.ru/" TargetMode="External"/><Relationship Id="rId299" Type="http://schemas.openxmlformats.org/officeDocument/2006/relationships/hyperlink" Target="http://pravo.minjust.ru:8080/bigs/showDocument.html?id=88B9EA34-DB55-4A14-B3FB-0CBFBD6AA3A4" TargetMode="External"/><Relationship Id="rId303" Type="http://schemas.openxmlformats.org/officeDocument/2006/relationships/hyperlink" Target="http://pravo.minjust.ru:8080/bigs/showDocument.html?id=8AE18408-1645-4504-BD33-B361846DD018" TargetMode="External"/><Relationship Id="rId21" Type="http://schemas.openxmlformats.org/officeDocument/2006/relationships/hyperlink" Target="http://pravo.minjust.ru:8080/bigs/showDocument.html?id=5F09C190-25DE-4A2E-ACEE-B4E54FBAC650" TargetMode="External"/><Relationship Id="rId42" Type="http://schemas.openxmlformats.org/officeDocument/2006/relationships/hyperlink" Target="http://pravo.minjust.ru:8080/bigs/showDocument.html?id=A9F0DBE9-7B1A-4B88-883F-171E63E84C01" TargetMode="External"/><Relationship Id="rId63" Type="http://schemas.openxmlformats.org/officeDocument/2006/relationships/hyperlink" Target="http://pravo.minjust.ru:8080/bigs/showDocument.html?id=5F09C190-25DE-4A2E-ACEE-B4E54FBAC650" TargetMode="External"/><Relationship Id="rId84" Type="http://schemas.openxmlformats.org/officeDocument/2006/relationships/hyperlink" Target="http://pravo.minjust.ru:8080/bigs/showDocument.html?id=17EFDF25-592A-4662-871D-9782B1A135CF" TargetMode="External"/><Relationship Id="rId138" Type="http://schemas.openxmlformats.org/officeDocument/2006/relationships/hyperlink" Target="http://pravo.minjust.ru:8080/bigs/showDocument.html?id=9D39967B-5C3A-4F74-88DA-A4D79F596B15" TargetMode="External"/><Relationship Id="rId159" Type="http://schemas.openxmlformats.org/officeDocument/2006/relationships/hyperlink" Target="http://pravo.minjust.ru:8080/bigs/showDocument.html?id=88B9EA34-DB55-4A14-B3FB-0CBFBD6AA3A4" TargetMode="External"/><Relationship Id="rId324" Type="http://schemas.openxmlformats.org/officeDocument/2006/relationships/hyperlink" Target="http://zakon.scli.ru/" TargetMode="External"/><Relationship Id="rId345" Type="http://schemas.openxmlformats.org/officeDocument/2006/relationships/hyperlink" Target="http://pravo.minjust.ru:8080/bigs/showDocument.html?id=BF815A38-90AA-4012-B203-24A001531C3E" TargetMode="External"/><Relationship Id="rId170" Type="http://schemas.openxmlformats.org/officeDocument/2006/relationships/hyperlink" Target="http://zakon.scli.ru/" TargetMode="External"/><Relationship Id="rId191" Type="http://schemas.openxmlformats.org/officeDocument/2006/relationships/hyperlink" Target="http://pravo.minjust.ru:8080/bigs/showDocument.html?id=BF815A38-90AA-4012-B203-24A001531C3E" TargetMode="External"/><Relationship Id="rId205" Type="http://schemas.openxmlformats.org/officeDocument/2006/relationships/hyperlink" Target="http://zakon.scli.ru/" TargetMode="External"/><Relationship Id="rId226" Type="http://schemas.openxmlformats.org/officeDocument/2006/relationships/hyperlink" Target="http://zakon.scli.ru/" TargetMode="External"/><Relationship Id="rId247" Type="http://schemas.openxmlformats.org/officeDocument/2006/relationships/hyperlink" Target="http://pravo.minjust.ru:8080/bigs/showDocument.html?id=F30F751E-458C-40B9-9298-94DF1CF3BCA5" TargetMode="External"/><Relationship Id="rId107" Type="http://schemas.openxmlformats.org/officeDocument/2006/relationships/hyperlink" Target="http://pravo.minjust.ru:8080/bigs/showDocument.html?id=9D39967B-5C3A-4F74-88DA-A4D79F596B15" TargetMode="External"/><Relationship Id="rId268" Type="http://schemas.openxmlformats.org/officeDocument/2006/relationships/hyperlink" Target="http://pravo.minjust.ru:8080/bigs/showDocument.html?id=3C6427E8-42AA-4E11-BA56-449C49CDAECD" TargetMode="External"/><Relationship Id="rId289" Type="http://schemas.openxmlformats.org/officeDocument/2006/relationships/hyperlink" Target="http://zakon.scli.ru/" TargetMode="External"/><Relationship Id="rId11" Type="http://schemas.openxmlformats.org/officeDocument/2006/relationships/hyperlink" Target="http://zakon.scli.ru/" TargetMode="External"/><Relationship Id="rId32" Type="http://schemas.openxmlformats.org/officeDocument/2006/relationships/hyperlink" Target="http://pravo.minjust.ru:8080/bigs/showDocument.html?id=2359DED4-6360-4032-86AB-E8DBCB733745" TargetMode="External"/><Relationship Id="rId53" Type="http://schemas.openxmlformats.org/officeDocument/2006/relationships/hyperlink" Target="http://zakon.scli.ru/" TargetMode="External"/><Relationship Id="rId74" Type="http://schemas.openxmlformats.org/officeDocument/2006/relationships/hyperlink" Target="http://zakon.scli.ru/" TargetMode="External"/><Relationship Id="rId128" Type="http://schemas.openxmlformats.org/officeDocument/2006/relationships/hyperlink" Target="http://pravo.minjust.ru:8080/bigs/showDocument.html?id=EF1ECF68-694A-4FD7-8470-64FE4D03AD54" TargetMode="External"/><Relationship Id="rId149" Type="http://schemas.openxmlformats.org/officeDocument/2006/relationships/hyperlink" Target="http://zakon.scli.ru/" TargetMode="External"/><Relationship Id="rId314" Type="http://schemas.openxmlformats.org/officeDocument/2006/relationships/hyperlink" Target="http://zakon.scli.ru/" TargetMode="External"/><Relationship Id="rId335" Type="http://schemas.openxmlformats.org/officeDocument/2006/relationships/hyperlink" Target="http://pravo.minjust.ru:8080/bigs/showDocument.html?id=4C952234-BAE4-4377-BBFE-AD6DF05DE191" TargetMode="External"/><Relationship Id="rId5" Type="http://schemas.openxmlformats.org/officeDocument/2006/relationships/hyperlink" Target="http://zakon.scli.ru/" TargetMode="External"/><Relationship Id="rId95" Type="http://schemas.openxmlformats.org/officeDocument/2006/relationships/hyperlink" Target="http://pravo.minjust.ru:8080/bigs/showDocument.html?id=3C6427E8-42AA-4E11-BA56-449C49CDAECD" TargetMode="External"/><Relationship Id="rId160" Type="http://schemas.openxmlformats.org/officeDocument/2006/relationships/hyperlink" Target="http://pravo.minjust.ru:8080/bigs/showDocument.html?id=88B9EA34-DB55-4A14-B3FB-0CBFBD6AA3A4" TargetMode="External"/><Relationship Id="rId181" Type="http://schemas.openxmlformats.org/officeDocument/2006/relationships/hyperlink" Target="http://pravo.minjust.ru:8080/bigs/showDocument.html?id=2359DED4-6360-4032-86AB-E8DBCB733745" TargetMode="External"/><Relationship Id="rId216" Type="http://schemas.openxmlformats.org/officeDocument/2006/relationships/hyperlink" Target="http://zakon.scli.ru/" TargetMode="External"/><Relationship Id="rId237" Type="http://schemas.openxmlformats.org/officeDocument/2006/relationships/hyperlink" Target="http://pravo.minjust.ru:8080/bigs/showDocument.html?id=049FD094-95DB-4711-8A8B-B042B53A73B4" TargetMode="External"/><Relationship Id="rId258" Type="http://schemas.openxmlformats.org/officeDocument/2006/relationships/hyperlink" Target="http://zakon.scli.ru/" TargetMode="External"/><Relationship Id="rId279" Type="http://schemas.openxmlformats.org/officeDocument/2006/relationships/hyperlink" Target="http://pravo.minjust.ru:8080/bigs/showDocument.html?id=3C6427E8-42AA-4E11-BA56-449C49CDAECD" TargetMode="External"/><Relationship Id="rId22" Type="http://schemas.openxmlformats.org/officeDocument/2006/relationships/hyperlink" Target="http://pravo.minjust.ru:8080/bigs/showDocument.html?id=BB3C5AD2-C5CE-4A04-A846-85268C267193" TargetMode="External"/><Relationship Id="rId43" Type="http://schemas.openxmlformats.org/officeDocument/2006/relationships/hyperlink" Target="http://pravo.minjust.ru:8080/bigs/showDocument.html?id=F30F751E-458C-40B9-9298-94DF1CF3BCA5" TargetMode="External"/><Relationship Id="rId64" Type="http://schemas.openxmlformats.org/officeDocument/2006/relationships/hyperlink" Target="http://zakon.scli.ru/" TargetMode="External"/><Relationship Id="rId118" Type="http://schemas.openxmlformats.org/officeDocument/2006/relationships/hyperlink" Target="http://zakon.scli.ru/" TargetMode="External"/><Relationship Id="rId139" Type="http://schemas.openxmlformats.org/officeDocument/2006/relationships/hyperlink" Target="http://pravo.minjust.ru:8080/bigs/showDocument.html?id=15AA48C9-6A7F-4F13-BD59-41E1E8C03768" TargetMode="External"/><Relationship Id="rId290" Type="http://schemas.openxmlformats.org/officeDocument/2006/relationships/hyperlink" Target="http://zakon.scli.ru/" TargetMode="External"/><Relationship Id="rId304" Type="http://schemas.openxmlformats.org/officeDocument/2006/relationships/hyperlink" Target="http://pravo.minjust.ru:8080/bigs/showDocument.html?id=15AA48C9-6A7F-4F13-BD59-41E1E8C03768" TargetMode="External"/><Relationship Id="rId325" Type="http://schemas.openxmlformats.org/officeDocument/2006/relationships/hyperlink" Target="http://zakon.scli.ru/" TargetMode="External"/><Relationship Id="rId346" Type="http://schemas.openxmlformats.org/officeDocument/2006/relationships/fontTable" Target="fontTable.xml"/><Relationship Id="rId85" Type="http://schemas.openxmlformats.org/officeDocument/2006/relationships/hyperlink" Target="http://pravo.minjust.ru:8080/bigs/showDocument.html?id=EF1ECF68-694A-4FD7-8470-64FE4D03AD54" TargetMode="External"/><Relationship Id="rId150" Type="http://schemas.openxmlformats.org/officeDocument/2006/relationships/hyperlink" Target="http://pravo.minjust.ru:8080/bigs/showDocument.html?id=A9F0DBE9-7B1A-4B88-883F-171E63E84C01" TargetMode="External"/><Relationship Id="rId171" Type="http://schemas.openxmlformats.org/officeDocument/2006/relationships/hyperlink" Target="http://pravo.minjust.ru:8080/bigs/showDocument.html?id=3AFC526B-4422-42C1-AABB-3CB07D414FA0" TargetMode="External"/><Relationship Id="rId192" Type="http://schemas.openxmlformats.org/officeDocument/2006/relationships/hyperlink" Target="http://zakon.scli.ru/" TargetMode="External"/><Relationship Id="rId206" Type="http://schemas.openxmlformats.org/officeDocument/2006/relationships/hyperlink" Target="http://zakon.scli.ru/" TargetMode="External"/><Relationship Id="rId227" Type="http://schemas.openxmlformats.org/officeDocument/2006/relationships/hyperlink" Target="http://zakon.scli.ru/" TargetMode="External"/><Relationship Id="rId248" Type="http://schemas.openxmlformats.org/officeDocument/2006/relationships/hyperlink" Target="http://pravo.minjust.ru:8080/bigs/showDocument.html?id=C4D560A7-7036-44BB-8FBB-972C9A48B4F5" TargetMode="External"/><Relationship Id="rId269" Type="http://schemas.openxmlformats.org/officeDocument/2006/relationships/hyperlink" Target="http://pravo.minjust.ru:8080/bigs/showDocument.html?id=3C6427E8-42AA-4E11-BA56-449C49CDAECD" TargetMode="External"/><Relationship Id="rId12" Type="http://schemas.openxmlformats.org/officeDocument/2006/relationships/hyperlink" Target="http://zakon.scli.ru/" TargetMode="External"/><Relationship Id="rId33" Type="http://schemas.openxmlformats.org/officeDocument/2006/relationships/hyperlink" Target="http://pravo.minjust.ru:8080/bigs/showDocument.html?id=3AFC526B-4422-42C1-AABB-3CB07D414FA0" TargetMode="External"/><Relationship Id="rId108" Type="http://schemas.openxmlformats.org/officeDocument/2006/relationships/hyperlink" Target="http://pravo.minjust.ru:8080/bigs/showDocument.html?id=11AAB75B-D256-46CD-982E-115374ECD7D7" TargetMode="External"/><Relationship Id="rId129" Type="http://schemas.openxmlformats.org/officeDocument/2006/relationships/hyperlink" Target="http://zakon.scli.ru/" TargetMode="External"/><Relationship Id="rId280" Type="http://schemas.openxmlformats.org/officeDocument/2006/relationships/hyperlink" Target="http://pravo.minjust.ru:8080/bigs/showDocument.html?id=81F24D36-D30B-4337-A8FB-0443DFF44C11" TargetMode="External"/><Relationship Id="rId315" Type="http://schemas.openxmlformats.org/officeDocument/2006/relationships/hyperlink" Target="http://zakon.scli.ru/" TargetMode="External"/><Relationship Id="rId336" Type="http://schemas.openxmlformats.org/officeDocument/2006/relationships/hyperlink" Target="http://pravo.minjust.ru:8080/bigs/showDocument.html?id=BB3C5AD2-C5CE-4A04-A846-85268C267193" TargetMode="External"/><Relationship Id="rId54" Type="http://schemas.openxmlformats.org/officeDocument/2006/relationships/hyperlink" Target="http://pravo.minjust.ru:8080/bigs/showDocument.html?id=2359DED4-6360-4032-86AB-E8DBCB733745" TargetMode="External"/><Relationship Id="rId75" Type="http://schemas.openxmlformats.org/officeDocument/2006/relationships/hyperlink" Target="http://pravo.minjust.ru:8080/bigs/showDocument.html?id=2038C20C-A14B-47CE-89ED-8A958AC32677" TargetMode="External"/><Relationship Id="rId96" Type="http://schemas.openxmlformats.org/officeDocument/2006/relationships/hyperlink" Target="http://pravo.minjust.ru:8080/bigs/showDocument.html?id=A9F0DBE9-7B1A-4B88-883F-171E63E84C01" TargetMode="External"/><Relationship Id="rId140" Type="http://schemas.openxmlformats.org/officeDocument/2006/relationships/hyperlink" Target="http://pravo.minjust.ru:8080/bigs/showDocument.html?id=81F24D36-D30B-4337-A8FB-0443DFF44C11" TargetMode="External"/><Relationship Id="rId161" Type="http://schemas.openxmlformats.org/officeDocument/2006/relationships/hyperlink" Target="http://pravo.minjust.ru:8080/bigs/showDocument.html?id=88B9EA34-DB55-4A14-B3FB-0CBFBD6AA3A4" TargetMode="External"/><Relationship Id="rId182" Type="http://schemas.openxmlformats.org/officeDocument/2006/relationships/hyperlink" Target="http://pravo.minjust.ru:8080/bigs/showDocument.html?id=2359DED4-6360-4032-86AB-E8DBCB733745" TargetMode="External"/><Relationship Id="rId217" Type="http://schemas.openxmlformats.org/officeDocument/2006/relationships/hyperlink" Target="http://zakon.scli.ru/" TargetMode="External"/><Relationship Id="rId6" Type="http://schemas.openxmlformats.org/officeDocument/2006/relationships/hyperlink" Target="http://zakon.scli.ru/" TargetMode="External"/><Relationship Id="rId238" Type="http://schemas.openxmlformats.org/officeDocument/2006/relationships/hyperlink" Target="http://pravo.minjust.ru:8080/bigs/showDocument.html?id=A9F0DBE9-7B1A-4B88-883F-171E63E84C01" TargetMode="External"/><Relationship Id="rId259" Type="http://schemas.openxmlformats.org/officeDocument/2006/relationships/hyperlink" Target="http://zakon.scli.ru/" TargetMode="External"/><Relationship Id="rId23" Type="http://schemas.openxmlformats.org/officeDocument/2006/relationships/hyperlink" Target="http://pravo.minjust.ru:8080/bigs/showDocument.html?id=2C635134-8204-4B48-BF26-CE5F7F541535" TargetMode="External"/><Relationship Id="rId119" Type="http://schemas.openxmlformats.org/officeDocument/2006/relationships/hyperlink" Target="http://zakon.scli.ru/" TargetMode="External"/><Relationship Id="rId270" Type="http://schemas.openxmlformats.org/officeDocument/2006/relationships/hyperlink" Target="http://zakon.scli.ru/" TargetMode="External"/><Relationship Id="rId291" Type="http://schemas.openxmlformats.org/officeDocument/2006/relationships/hyperlink" Target="http://zakon.scli.ru/" TargetMode="External"/><Relationship Id="rId305" Type="http://schemas.openxmlformats.org/officeDocument/2006/relationships/hyperlink" Target="http://pravo.minjust.ru:8080/bigs/showDocument.html?id=15AA48C9-6A7F-4F13-BD59-41E1E8C03768" TargetMode="External"/><Relationship Id="rId326" Type="http://schemas.openxmlformats.org/officeDocument/2006/relationships/hyperlink" Target="http://zakon.scli.ru/" TargetMode="External"/><Relationship Id="rId347" Type="http://schemas.openxmlformats.org/officeDocument/2006/relationships/theme" Target="theme/theme1.xml"/><Relationship Id="rId44" Type="http://schemas.openxmlformats.org/officeDocument/2006/relationships/hyperlink" Target="http://zakon.scli.ru/" TargetMode="External"/><Relationship Id="rId65" Type="http://schemas.openxmlformats.org/officeDocument/2006/relationships/hyperlink" Target="http://zakon.scli.ru/" TargetMode="External"/><Relationship Id="rId86" Type="http://schemas.openxmlformats.org/officeDocument/2006/relationships/hyperlink" Target="http://pravo.minjust.ru:8080/bigs/showDocument.html?id=EF1ECF68-694A-4FD7-8470-64FE4D03AD54" TargetMode="External"/><Relationship Id="rId130" Type="http://schemas.openxmlformats.org/officeDocument/2006/relationships/hyperlink" Target="http://zakon.scli.ru/" TargetMode="External"/><Relationship Id="rId151" Type="http://schemas.openxmlformats.org/officeDocument/2006/relationships/hyperlink" Target="http://zakon.scli.ru/" TargetMode="External"/><Relationship Id="rId172" Type="http://schemas.openxmlformats.org/officeDocument/2006/relationships/hyperlink" Target="http://zakon.scli.ru/" TargetMode="External"/><Relationship Id="rId193" Type="http://schemas.openxmlformats.org/officeDocument/2006/relationships/hyperlink" Target="http://zakon.scli.ru/" TargetMode="External"/><Relationship Id="rId207" Type="http://schemas.openxmlformats.org/officeDocument/2006/relationships/hyperlink" Target="http://pravo.minjust.ru:8080/bigs/showDocument.html?id=9D39967B-5C3A-4F74-88DA-A4D79F596B15" TargetMode="External"/><Relationship Id="rId228" Type="http://schemas.openxmlformats.org/officeDocument/2006/relationships/hyperlink" Target="http://zakon.scli.ru/" TargetMode="External"/><Relationship Id="rId249" Type="http://schemas.openxmlformats.org/officeDocument/2006/relationships/hyperlink" Target="http://pravo.minjust.ru:8080/bigs/showDocument.html?id=AB8CD4C4-8D82-444E-83C5-FF5157A65F85" TargetMode="External"/><Relationship Id="rId13" Type="http://schemas.openxmlformats.org/officeDocument/2006/relationships/hyperlink" Target="http://pravo.minjust.ru:8080/bigs/showDocument.html?id=3C6427E8-42AA-4E11-BA56-449C49CDAECD" TargetMode="External"/><Relationship Id="rId109" Type="http://schemas.openxmlformats.org/officeDocument/2006/relationships/hyperlink" Target="http://pravo.minjust.ru:8080/bigs/showDocument.html?id=3AFC526B-4422-42C1-AABB-3CB07D414FA0" TargetMode="External"/><Relationship Id="rId260" Type="http://schemas.openxmlformats.org/officeDocument/2006/relationships/hyperlink" Target="http://zakon.scli.ru/" TargetMode="External"/><Relationship Id="rId281" Type="http://schemas.openxmlformats.org/officeDocument/2006/relationships/hyperlink" Target="http://zakon.scli.ru/" TargetMode="External"/><Relationship Id="rId316" Type="http://schemas.openxmlformats.org/officeDocument/2006/relationships/hyperlink" Target="http://pravo.minjust.ru:8080/bigs/showDocument.html?id=3C6427E8-42AA-4E11-BA56-449C49CDAECD" TargetMode="External"/><Relationship Id="rId337" Type="http://schemas.openxmlformats.org/officeDocument/2006/relationships/hyperlink" Target="http://pravo.minjust.ru:8080/bigs/showDocument.html?id=26E113A8-F19F-4353-9510-A17303BB11AC" TargetMode="External"/><Relationship Id="rId34" Type="http://schemas.openxmlformats.org/officeDocument/2006/relationships/hyperlink" Target="http://pravo.minjust.ru:8080/bigs/showDocument.html?id=9D39967B-5C3A-4F74-88DA-A4D79F596B15" TargetMode="External"/><Relationship Id="rId55" Type="http://schemas.openxmlformats.org/officeDocument/2006/relationships/hyperlink" Target="http://zakon.scli.ru/" TargetMode="External"/><Relationship Id="rId76" Type="http://schemas.openxmlformats.org/officeDocument/2006/relationships/hyperlink" Target="http://pravo.minjust.ru:8080/bigs/showDocument.html?id=2038C20C-A14B-47CE-89ED-8A958AC32677" TargetMode="External"/><Relationship Id="rId97" Type="http://schemas.openxmlformats.org/officeDocument/2006/relationships/hyperlink" Target="http://zakon.scli.ru/" TargetMode="External"/><Relationship Id="rId120" Type="http://schemas.openxmlformats.org/officeDocument/2006/relationships/hyperlink" Target="http://zakon.scli.ru/" TargetMode="External"/><Relationship Id="rId141" Type="http://schemas.openxmlformats.org/officeDocument/2006/relationships/hyperlink" Target="http://zakon.scli.ru/" TargetMode="External"/><Relationship Id="rId7" Type="http://schemas.openxmlformats.org/officeDocument/2006/relationships/hyperlink" Target="http://zakon.scli.ru/" TargetMode="External"/><Relationship Id="rId162" Type="http://schemas.openxmlformats.org/officeDocument/2006/relationships/hyperlink" Target="http://pravo.minjust.ru:8080/bigs/showDocument.html?id=88B9EA34-DB55-4A14-B3FB-0CBFBD6AA3A4" TargetMode="External"/><Relationship Id="rId183" Type="http://schemas.openxmlformats.org/officeDocument/2006/relationships/hyperlink" Target="http://zakon.scli.ru/" TargetMode="External"/><Relationship Id="rId218" Type="http://schemas.openxmlformats.org/officeDocument/2006/relationships/hyperlink" Target="http://pravo.minjust.ru:8080/bigs/showDocument.html?id=41B05BEC-A4C3-495A-B84B-6283594B76BA" TargetMode="External"/><Relationship Id="rId239" Type="http://schemas.openxmlformats.org/officeDocument/2006/relationships/hyperlink" Target="http://pravo.minjust.ru:8080/bigs/showDocument.html?id=BF815A38-90AA-4012-B203-24A001531C3E" TargetMode="External"/><Relationship Id="rId250" Type="http://schemas.openxmlformats.org/officeDocument/2006/relationships/hyperlink" Target="http://pravo.minjust.ru:8080/bigs/showDocument.html?id=F30F751E-458C-40B9-9298-94DF1CF3BCA5" TargetMode="External"/><Relationship Id="rId271" Type="http://schemas.openxmlformats.org/officeDocument/2006/relationships/hyperlink" Target="http://zakon.scli.ru/" TargetMode="External"/><Relationship Id="rId292" Type="http://schemas.openxmlformats.org/officeDocument/2006/relationships/hyperlink" Target="http://pravo.minjust.ru:8080/bigs/showDocument.html?id=9D39967B-5C3A-4F74-88DA-A4D79F596B15" TargetMode="External"/><Relationship Id="rId306" Type="http://schemas.openxmlformats.org/officeDocument/2006/relationships/hyperlink" Target="http://pravo.minjust.ru:8080/bigs/showDocument.html?id=15AA48C9-6A7F-4F13-BD59-41E1E8C03768" TargetMode="External"/><Relationship Id="rId24" Type="http://schemas.openxmlformats.org/officeDocument/2006/relationships/hyperlink" Target="http://pravo.minjust.ru:8080/bigs/showDocument.html?id=26E113A8-F19F-4353-9510-A17303BB11AC" TargetMode="External"/><Relationship Id="rId45" Type="http://schemas.openxmlformats.org/officeDocument/2006/relationships/hyperlink" Target="http://pravo.minjust.ru:8080/bigs/showDocument.html?id=2038C20C-A14B-47CE-89ED-8A958AC32677" TargetMode="External"/><Relationship Id="rId66" Type="http://schemas.openxmlformats.org/officeDocument/2006/relationships/hyperlink" Target="http://zakon.scli.ru/" TargetMode="External"/><Relationship Id="rId87" Type="http://schemas.openxmlformats.org/officeDocument/2006/relationships/hyperlink" Target="http://zakon.scli.ru/" TargetMode="External"/><Relationship Id="rId110" Type="http://schemas.openxmlformats.org/officeDocument/2006/relationships/hyperlink" Target="http://pravo.minjust.ru:8080/bigs/showDocument.html?id=BF815A38-90AA-4012-B203-24A001531C3E" TargetMode="External"/><Relationship Id="rId131" Type="http://schemas.openxmlformats.org/officeDocument/2006/relationships/hyperlink" Target="http://zakon.scli.ru/" TargetMode="External"/><Relationship Id="rId327" Type="http://schemas.openxmlformats.org/officeDocument/2006/relationships/hyperlink" Target="http://zakon.scli.ru/" TargetMode="External"/><Relationship Id="rId152" Type="http://schemas.openxmlformats.org/officeDocument/2006/relationships/hyperlink" Target="http://pravo.minjust.ru:8080/bigs/showDocument.html?id=A9F0DBE9-7B1A-4B88-883F-171E63E84C01" TargetMode="External"/><Relationship Id="rId173" Type="http://schemas.openxmlformats.org/officeDocument/2006/relationships/hyperlink" Target="http://pravo.minjust.ru:8080/bigs/showDocument.html?id=3C6427E8-42AA-4E11-BA56-449C49CDAECD" TargetMode="External"/><Relationship Id="rId194" Type="http://schemas.openxmlformats.org/officeDocument/2006/relationships/hyperlink" Target="http://zakon.scli.ru/" TargetMode="External"/><Relationship Id="rId208" Type="http://schemas.openxmlformats.org/officeDocument/2006/relationships/hyperlink" Target="http://zakon.scli.ru/" TargetMode="External"/><Relationship Id="rId229" Type="http://schemas.openxmlformats.org/officeDocument/2006/relationships/hyperlink" Target="http://zakon.scli.ru/" TargetMode="External"/><Relationship Id="rId240" Type="http://schemas.openxmlformats.org/officeDocument/2006/relationships/hyperlink" Target="http://pravo.minjust.ru:8080/bigs/showDocument.html?id=9D39967B-5C3A-4F74-88DA-A4D79F596B15" TargetMode="External"/><Relationship Id="rId261" Type="http://schemas.openxmlformats.org/officeDocument/2006/relationships/hyperlink" Target="http://zakon.scli.ru/" TargetMode="External"/><Relationship Id="rId14" Type="http://schemas.openxmlformats.org/officeDocument/2006/relationships/hyperlink" Target="http://pravo.minjust.ru:8080/bigs/showDocument.html?id=15AA48C9-6A7F-4F13-BD59-41E1E8C03768" TargetMode="External"/><Relationship Id="rId35" Type="http://schemas.openxmlformats.org/officeDocument/2006/relationships/hyperlink" Target="http://pravo.minjust.ru:8080/bigs/showDocument.html?id=BF815A38-90AA-4012-B203-24A001531C3E" TargetMode="External"/><Relationship Id="rId56" Type="http://schemas.openxmlformats.org/officeDocument/2006/relationships/hyperlink" Target="http://pravo.minjust.ru:8080/bigs/showDocument.html?id=2C635134-8204-4B48-BF26-CE5F7F541535" TargetMode="External"/><Relationship Id="rId77" Type="http://schemas.openxmlformats.org/officeDocument/2006/relationships/hyperlink" Target="http://pravo.minjust.ru:8080/bigs/showDocument.html?id=2038C20C-A14B-47CE-89ED-8A958AC32677" TargetMode="External"/><Relationship Id="rId100" Type="http://schemas.openxmlformats.org/officeDocument/2006/relationships/hyperlink" Target="http://zakon.scli.ru/" TargetMode="External"/><Relationship Id="rId282" Type="http://schemas.openxmlformats.org/officeDocument/2006/relationships/hyperlink" Target="http://pravo.minjust.ru:8080/bigs/showDocument.html?id=2359DED4-6360-4032-86AB-E8DBCB733745" TargetMode="External"/><Relationship Id="rId317" Type="http://schemas.openxmlformats.org/officeDocument/2006/relationships/hyperlink" Target="http://pravo.minjust.ru:8080/bigs/showDocument.html?id=96E20C02-1B12-465A-B64C-24AA92270007" TargetMode="External"/><Relationship Id="rId338" Type="http://schemas.openxmlformats.org/officeDocument/2006/relationships/hyperlink" Target="http://pravo.minjust.ru:8080/bigs/showDocument.html?id=A9F0DBE9-7B1A-4B88-883F-171E63E84C01" TargetMode="External"/><Relationship Id="rId8" Type="http://schemas.openxmlformats.org/officeDocument/2006/relationships/hyperlink" Target="http://zakon.scli.ru/" TargetMode="External"/><Relationship Id="rId98" Type="http://schemas.openxmlformats.org/officeDocument/2006/relationships/hyperlink" Target="http://pravo.minjust.ru:8080/bigs/showDocument.html?id=3C6427E8-42AA-4E11-BA56-449C49CDAECD" TargetMode="External"/><Relationship Id="rId121" Type="http://schemas.openxmlformats.org/officeDocument/2006/relationships/hyperlink" Target="http://pravo.minjust.ru:8080/bigs/showDocument.html?id=2597E5E8-AF54-4C5B-A7B8-7FB72C68CB53" TargetMode="External"/><Relationship Id="rId142" Type="http://schemas.openxmlformats.org/officeDocument/2006/relationships/hyperlink" Target="http://zakon.scli.ru/" TargetMode="External"/><Relationship Id="rId163" Type="http://schemas.openxmlformats.org/officeDocument/2006/relationships/hyperlink" Target="http://zakon.scli.ru/" TargetMode="External"/><Relationship Id="rId184" Type="http://schemas.openxmlformats.org/officeDocument/2006/relationships/hyperlink" Target="http://pravo.minjust.ru:8080/bigs/showDocument.html?id=2597E5E8-AF54-4C5B-A7B8-7FB72C68CB53" TargetMode="External"/><Relationship Id="rId219" Type="http://schemas.openxmlformats.org/officeDocument/2006/relationships/hyperlink" Target="http://pravo.minjust.ru:8080/bigs/showDocument.html?id=C4D560A7-7036-44BB-8FBB-972C9A48B4F5" TargetMode="External"/><Relationship Id="rId230" Type="http://schemas.openxmlformats.org/officeDocument/2006/relationships/hyperlink" Target="http://zakon.scli.ru/" TargetMode="External"/><Relationship Id="rId251" Type="http://schemas.openxmlformats.org/officeDocument/2006/relationships/hyperlink" Target="http://pravo.minjust.ru:8080/bigs/showDocument.html?id=81F24D36-D30B-4337-A8FB-0443DFF44C11" TargetMode="External"/><Relationship Id="rId25" Type="http://schemas.openxmlformats.org/officeDocument/2006/relationships/hyperlink" Target="http://pravo.minjust.ru:8080/bigs/showDocument.html?id=A9F0DBE9-7B1A-4B88-883F-171E63E84C01" TargetMode="External"/><Relationship Id="rId46" Type="http://schemas.openxmlformats.org/officeDocument/2006/relationships/hyperlink" Target="http://pravo.minjust.ru:8080/bigs/showDocument.html?id=9D39967B-5C3A-4F74-88DA-A4D79F596B15" TargetMode="External"/><Relationship Id="rId67" Type="http://schemas.openxmlformats.org/officeDocument/2006/relationships/hyperlink" Target="http://pravo.minjust.ru:8080/bigs/showDocument.html?id=5F09C190-25DE-4A2E-ACEE-B4E54FBAC650" TargetMode="External"/><Relationship Id="rId116" Type="http://schemas.openxmlformats.org/officeDocument/2006/relationships/hyperlink" Target="http://zakon.scli.ru/" TargetMode="External"/><Relationship Id="rId137" Type="http://schemas.openxmlformats.org/officeDocument/2006/relationships/hyperlink" Target="http://pravo.minjust.ru:8080/bigs/showDocument.html?id=A9F0DBE9-7B1A-4B88-883F-171E63E84C01" TargetMode="External"/><Relationship Id="rId158" Type="http://schemas.openxmlformats.org/officeDocument/2006/relationships/hyperlink" Target="http://pravo.minjust.ru:8080/bigs/showDocument.html?id=88B9EA34-DB55-4A14-B3FB-0CBFBD6AA3A4" TargetMode="External"/><Relationship Id="rId272" Type="http://schemas.openxmlformats.org/officeDocument/2006/relationships/hyperlink" Target="http://pravo.minjust.ru:8080/bigs/showDocument.html?id=5F09C190-25DE-4A2E-ACEE-B4E54FBAC650" TargetMode="External"/><Relationship Id="rId293" Type="http://schemas.openxmlformats.org/officeDocument/2006/relationships/hyperlink" Target="http://pravo.minjust.ru:8080/bigs/showDocument.html?id=A9F0DBE9-7B1A-4B88-883F-171E63E84C01" TargetMode="External"/><Relationship Id="rId302" Type="http://schemas.openxmlformats.org/officeDocument/2006/relationships/hyperlink" Target="http://pravo.minjust.ru:8080/bigs/showDocument.html?id=A9F0DBE9-7B1A-4B88-883F-171E63E84C01" TargetMode="External"/><Relationship Id="rId307" Type="http://schemas.openxmlformats.org/officeDocument/2006/relationships/hyperlink" Target="http://zakon.scli.ru/" TargetMode="External"/><Relationship Id="rId323" Type="http://schemas.openxmlformats.org/officeDocument/2006/relationships/hyperlink" Target="http://zakon.scli.ru/" TargetMode="External"/><Relationship Id="rId328" Type="http://schemas.openxmlformats.org/officeDocument/2006/relationships/hyperlink" Target="http://zakon.scli.ru/" TargetMode="External"/><Relationship Id="rId344" Type="http://schemas.openxmlformats.org/officeDocument/2006/relationships/hyperlink" Target="http://pravo.minjust.ru:8080/bigs/showDocument.html?id=BF815A38-90AA-4012-B203-24A001531C3E" TargetMode="External"/><Relationship Id="rId20" Type="http://schemas.openxmlformats.org/officeDocument/2006/relationships/hyperlink" Target="http://pravo.minjust.ru:8080/bigs/showDocument.html?id=4C952234-BAE4-4377-BBFE-AD6DF05DE191" TargetMode="External"/><Relationship Id="rId41" Type="http://schemas.openxmlformats.org/officeDocument/2006/relationships/hyperlink" Target="http://zakon.scli.ru/" TargetMode="External"/><Relationship Id="rId62" Type="http://schemas.openxmlformats.org/officeDocument/2006/relationships/hyperlink" Target="http://zakon.scli.ru/" TargetMode="External"/><Relationship Id="rId83" Type="http://schemas.openxmlformats.org/officeDocument/2006/relationships/hyperlink" Target="http://pravo.minjust.ru:8080/bigs/showDocument.html?id=26E113A8-F19F-4353-9510-A17303BB11AC" TargetMode="External"/><Relationship Id="rId88" Type="http://schemas.openxmlformats.org/officeDocument/2006/relationships/hyperlink" Target="http://pravo.minjust.ru:8080/bigs/showDocument.html?id=A9F0DBE9-7B1A-4B88-883F-171E63E84C01" TargetMode="External"/><Relationship Id="rId111" Type="http://schemas.openxmlformats.org/officeDocument/2006/relationships/hyperlink" Target="http://pravo.minjust.ru:8080/bigs/showDocument.html?id=96E20C02-1B12-465A-B64C-24AA92270007" TargetMode="External"/><Relationship Id="rId132" Type="http://schemas.openxmlformats.org/officeDocument/2006/relationships/hyperlink" Target="http://pravo.minjust.ru:8080/bigs/showDocument.html?id=C4D560A7-7036-44BB-8FBB-972C9A48B4F5" TargetMode="External"/><Relationship Id="rId153" Type="http://schemas.openxmlformats.org/officeDocument/2006/relationships/hyperlink" Target="http://zakon.scli.ru/" TargetMode="External"/><Relationship Id="rId174" Type="http://schemas.openxmlformats.org/officeDocument/2006/relationships/hyperlink" Target="http://zakon.scli.ru/" TargetMode="External"/><Relationship Id="rId179" Type="http://schemas.openxmlformats.org/officeDocument/2006/relationships/hyperlink" Target="http://pravo.minjust.ru:8080/bigs/showDocument.html?id=3AFC526B-4422-42C1-AABB-3CB07D414FA0" TargetMode="External"/><Relationship Id="rId195" Type="http://schemas.openxmlformats.org/officeDocument/2006/relationships/hyperlink" Target="http://pravo.minjust.ru:8080/bigs/showDocument.html?id=81F24D36-D30B-4337-A8FB-0443DFF44C11" TargetMode="External"/><Relationship Id="rId209" Type="http://schemas.openxmlformats.org/officeDocument/2006/relationships/hyperlink" Target="http://pravo.minjust.ru:8080/bigs/showDocument.html?id=9D39967B-5C3A-4F74-88DA-A4D79F596B15" TargetMode="External"/><Relationship Id="rId190" Type="http://schemas.openxmlformats.org/officeDocument/2006/relationships/hyperlink" Target="http://zakon.scli.ru/" TargetMode="External"/><Relationship Id="rId204" Type="http://schemas.openxmlformats.org/officeDocument/2006/relationships/hyperlink" Target="http://pravo.minjust.ru:8080/bigs/showDocument.html?id=2359DED4-6360-4032-86AB-E8DBCB733745" TargetMode="External"/><Relationship Id="rId220" Type="http://schemas.openxmlformats.org/officeDocument/2006/relationships/hyperlink" Target="http://pravo.minjust.ru:8080/bigs/showDocument.html?id=3AFC526B-4422-42C1-AABB-3CB07D414FA0" TargetMode="External"/><Relationship Id="rId225" Type="http://schemas.openxmlformats.org/officeDocument/2006/relationships/hyperlink" Target="http://zakon.scli.ru/" TargetMode="External"/><Relationship Id="rId241" Type="http://schemas.openxmlformats.org/officeDocument/2006/relationships/hyperlink" Target="http://pravo.minjust.ru:8080/bigs/showDocument.html?id=9D39967B-5C3A-4F74-88DA-A4D79F596B15" TargetMode="External"/><Relationship Id="rId246" Type="http://schemas.openxmlformats.org/officeDocument/2006/relationships/hyperlink" Target="http://pravo.minjust.ru:8080/bigs/showDocument.html?id=C4D560A7-7036-44BB-8FBB-972C9A48B4F5" TargetMode="External"/><Relationship Id="rId267" Type="http://schemas.openxmlformats.org/officeDocument/2006/relationships/hyperlink" Target="http://zakon.scli.ru/" TargetMode="External"/><Relationship Id="rId288" Type="http://schemas.openxmlformats.org/officeDocument/2006/relationships/hyperlink" Target="http://pravo.minjust.ru:8080/bigs/showDocument.html?id=3C6427E8-42AA-4E11-BA56-449C49CDAECD" TargetMode="External"/><Relationship Id="rId15" Type="http://schemas.openxmlformats.org/officeDocument/2006/relationships/hyperlink" Target="http://pravo.minjust.ru:8080/bigs/showDocument.html?id=0C42CA35-D903-4BD5-B954-24366ABC0115" TargetMode="External"/><Relationship Id="rId36" Type="http://schemas.openxmlformats.org/officeDocument/2006/relationships/hyperlink" Target="http://pravo.minjust.ru:8080/bigs/showDocument.html?id=88B9EA34-DB55-4A14-B3FB-0CBFBD6AA3A4" TargetMode="External"/><Relationship Id="rId57" Type="http://schemas.openxmlformats.org/officeDocument/2006/relationships/hyperlink" Target="http://zakon.scli.ru/" TargetMode="External"/><Relationship Id="rId106" Type="http://schemas.openxmlformats.org/officeDocument/2006/relationships/hyperlink" Target="http://pravo.minjust.ru:8080/bigs/showDocument.html?id=4C952234-BAE4-4377-BBFE-AD6DF05DE191" TargetMode="External"/><Relationship Id="rId127" Type="http://schemas.openxmlformats.org/officeDocument/2006/relationships/hyperlink" Target="http://zakon.scli.ru/" TargetMode="External"/><Relationship Id="rId262" Type="http://schemas.openxmlformats.org/officeDocument/2006/relationships/hyperlink" Target="http://zakon.scli.ru/" TargetMode="External"/><Relationship Id="rId283" Type="http://schemas.openxmlformats.org/officeDocument/2006/relationships/hyperlink" Target="http://pravo.minjust.ru:8080/bigs/showDocument.html?id=3AFC526B-4422-42C1-AABB-3CB07D414FA0" TargetMode="External"/><Relationship Id="rId313" Type="http://schemas.openxmlformats.org/officeDocument/2006/relationships/hyperlink" Target="http://pravo.minjust.ru:8080/bigs/showDocument.html?id=8AE18408-1645-4504-BD33-B361846DD018" TargetMode="External"/><Relationship Id="rId318" Type="http://schemas.openxmlformats.org/officeDocument/2006/relationships/hyperlink" Target="http://pravo.minjust.ru:8080/bigs/showDocument.html?id=96E20C02-1B12-465A-B64C-24AA92270007" TargetMode="External"/><Relationship Id="rId339" Type="http://schemas.openxmlformats.org/officeDocument/2006/relationships/hyperlink" Target="http://pravo.minjust.ru:8080/bigs/showDocument.html?id=A9F0DBE9-7B1A-4B88-883F-171E63E84C01" TargetMode="External"/><Relationship Id="rId10" Type="http://schemas.openxmlformats.org/officeDocument/2006/relationships/hyperlink" Target="http://zakon.scli.ru/" TargetMode="External"/><Relationship Id="rId31" Type="http://schemas.openxmlformats.org/officeDocument/2006/relationships/hyperlink" Target="http://pravo.minjust.ru:8080/bigs/showDocument.html?id=11AAB75B-D256-46CD-982E-115374ECD7D7" TargetMode="External"/><Relationship Id="rId52" Type="http://schemas.openxmlformats.org/officeDocument/2006/relationships/hyperlink" Target="http://zakon.scli.ru/" TargetMode="External"/><Relationship Id="rId73" Type="http://schemas.openxmlformats.org/officeDocument/2006/relationships/hyperlink" Target="http://zakon.scli.ru/" TargetMode="External"/><Relationship Id="rId78" Type="http://schemas.openxmlformats.org/officeDocument/2006/relationships/hyperlink" Target="http://pravo.minjust.ru:8080/bigs/showDocument.html?id=26E113A8-F19F-4353-9510-A17303BB11AC" TargetMode="External"/><Relationship Id="rId94" Type="http://schemas.openxmlformats.org/officeDocument/2006/relationships/hyperlink" Target="http://zakon.scli.ru/" TargetMode="External"/><Relationship Id="rId99" Type="http://schemas.openxmlformats.org/officeDocument/2006/relationships/hyperlink" Target="http://pravo.minjust.ru:8080/bigs/showDocument.html?id=9D39967B-5C3A-4F74-88DA-A4D79F596B15" TargetMode="External"/><Relationship Id="rId101" Type="http://schemas.openxmlformats.org/officeDocument/2006/relationships/hyperlink" Target="http://pravo.minjust.ru:8080/bigs/showDocument.html?id=BB3C5AD2-C5CE-4A04-A846-85268C267193" TargetMode="External"/><Relationship Id="rId122" Type="http://schemas.openxmlformats.org/officeDocument/2006/relationships/hyperlink" Target="http://pravo.minjust.ru:8080/bigs/showDocument.html?id=9D39967B-5C3A-4F74-88DA-A4D79F596B15" TargetMode="External"/><Relationship Id="rId143" Type="http://schemas.openxmlformats.org/officeDocument/2006/relationships/hyperlink" Target="http://zakon.scli.ru/" TargetMode="External"/><Relationship Id="rId148" Type="http://schemas.openxmlformats.org/officeDocument/2006/relationships/hyperlink" Target="http://pravo.minjust.ru:8080/bigs/showDocument.html?id=8AE18408-1645-4504-BD33-B361846DD018" TargetMode="External"/><Relationship Id="rId164" Type="http://schemas.openxmlformats.org/officeDocument/2006/relationships/hyperlink" Target="http://pravo.minjust.ru:8080/bigs/showDocument.html?id=88B9EA34-DB55-4A14-B3FB-0CBFBD6AA3A4" TargetMode="External"/><Relationship Id="rId169" Type="http://schemas.openxmlformats.org/officeDocument/2006/relationships/hyperlink" Target="http://pravo.minjust.ru:8080/bigs/showDocument.html?id=3C6427E8-42AA-4E11-BA56-449C49CDAECD" TargetMode="External"/><Relationship Id="rId185" Type="http://schemas.openxmlformats.org/officeDocument/2006/relationships/hyperlink" Target="http://pravo.minjust.ru:8080/bigs/showDocument.html?id=C4D560A7-7036-44BB-8FBB-972C9A48B4F5" TargetMode="External"/><Relationship Id="rId334" Type="http://schemas.openxmlformats.org/officeDocument/2006/relationships/hyperlink" Target="http://pravo.minjust.ru:8080/bigs/showDocument.html?id=2038C20C-A14B-47CE-89ED-8A958AC32677" TargetMode="External"/><Relationship Id="rId4" Type="http://schemas.openxmlformats.org/officeDocument/2006/relationships/hyperlink" Target="http://zakon.scli.ru/" TargetMode="External"/><Relationship Id="rId9" Type="http://schemas.openxmlformats.org/officeDocument/2006/relationships/hyperlink" Target="http://zakon.scli.ru/" TargetMode="External"/><Relationship Id="rId180" Type="http://schemas.openxmlformats.org/officeDocument/2006/relationships/hyperlink" Target="http://pravo.minjust.ru:8080/bigs/showDocument.html?id=3AFC526B-4422-42C1-AABB-3CB07D414FA0" TargetMode="External"/><Relationship Id="rId210" Type="http://schemas.openxmlformats.org/officeDocument/2006/relationships/hyperlink" Target="http://zakon.scli.ru/" TargetMode="External"/><Relationship Id="rId215" Type="http://schemas.openxmlformats.org/officeDocument/2006/relationships/hyperlink" Target="http://zakon.scli.ru/" TargetMode="External"/><Relationship Id="rId236" Type="http://schemas.openxmlformats.org/officeDocument/2006/relationships/hyperlink" Target="http://pravo.minjust.ru:8080/bigs/showDocument.html?id=2359DED4-6360-4032-86AB-E8DBCB733745" TargetMode="External"/><Relationship Id="rId257" Type="http://schemas.openxmlformats.org/officeDocument/2006/relationships/hyperlink" Target="http://zakon.scli.ru/" TargetMode="External"/><Relationship Id="rId278" Type="http://schemas.openxmlformats.org/officeDocument/2006/relationships/hyperlink" Target="http://zakon.scli.ru/" TargetMode="External"/><Relationship Id="rId26" Type="http://schemas.openxmlformats.org/officeDocument/2006/relationships/hyperlink" Target="http://pravo.minjust.ru:8080/bigs/showDocument.html?id=8AE18408-1645-4504-BD33-B361846DD018" TargetMode="External"/><Relationship Id="rId231" Type="http://schemas.openxmlformats.org/officeDocument/2006/relationships/hyperlink" Target="http://pravo.minjust.ru:8080/bigs/showDocument.html?id=3AFC526B-4422-42C1-AABB-3CB07D414FA0" TargetMode="External"/><Relationship Id="rId252" Type="http://schemas.openxmlformats.org/officeDocument/2006/relationships/hyperlink" Target="http://pravo.minjust.ru:8080/bigs/showDocument.html?id=15AA48C9-6A7F-4F13-BD59-41E1E8C03768" TargetMode="External"/><Relationship Id="rId273" Type="http://schemas.openxmlformats.org/officeDocument/2006/relationships/hyperlink" Target="http://zakon.scli.ru/" TargetMode="External"/><Relationship Id="rId294" Type="http://schemas.openxmlformats.org/officeDocument/2006/relationships/hyperlink" Target="http://pravo.minjust.ru:8080/bigs/showDocument.html?id=88B9EA34-DB55-4A14-B3FB-0CBFBD6AA3A4" TargetMode="External"/><Relationship Id="rId308" Type="http://schemas.openxmlformats.org/officeDocument/2006/relationships/hyperlink" Target="http://pravo.minjust.ru:8080/bigs/showDocument.html?id=3C6427E8-42AA-4E11-BA56-449C49CDAECD" TargetMode="External"/><Relationship Id="rId329" Type="http://schemas.openxmlformats.org/officeDocument/2006/relationships/hyperlink" Target="http://zakon.scli.ru/" TargetMode="External"/><Relationship Id="rId47" Type="http://schemas.openxmlformats.org/officeDocument/2006/relationships/hyperlink" Target="http://zakon.scli.ru/" TargetMode="External"/><Relationship Id="rId68" Type="http://schemas.openxmlformats.org/officeDocument/2006/relationships/hyperlink" Target="http://pravo.minjust.ru:8080/bigs/showDocument.html?id=2038C20C-A14B-47CE-89ED-8A958AC32677" TargetMode="External"/><Relationship Id="rId89" Type="http://schemas.openxmlformats.org/officeDocument/2006/relationships/hyperlink" Target="http://pravo.minjust.ru:8080/bigs/showDocument.html?id=8AE18408-1645-4504-BD33-B361846DD018" TargetMode="External"/><Relationship Id="rId112" Type="http://schemas.openxmlformats.org/officeDocument/2006/relationships/hyperlink" Target="http://pravo.minjust.ru:8080/bigs/showDocument.html?id=3C6427E8-42AA-4E11-BA56-449C49CDAECD" TargetMode="External"/><Relationship Id="rId133" Type="http://schemas.openxmlformats.org/officeDocument/2006/relationships/hyperlink" Target="http://pravo.minjust.ru:8080/bigs/showDocument.html?id=81F24D36-D30B-4337-A8FB-0443DFF44C11" TargetMode="External"/><Relationship Id="rId154" Type="http://schemas.openxmlformats.org/officeDocument/2006/relationships/hyperlink" Target="http://pravo.minjust.ru:8080/bigs/showDocument.html?id=3C6427E8-42AA-4E11-BA56-449C49CDAECD" TargetMode="External"/><Relationship Id="rId175" Type="http://schemas.openxmlformats.org/officeDocument/2006/relationships/hyperlink" Target="http://zakon.scli.ru/" TargetMode="External"/><Relationship Id="rId340" Type="http://schemas.openxmlformats.org/officeDocument/2006/relationships/hyperlink" Target="http://pravo.minjust.ru:8080/bigs/showDocument.html?id=EF1ECF68-694A-4FD7-8470-64FE4D03AD54" TargetMode="External"/><Relationship Id="rId196" Type="http://schemas.openxmlformats.org/officeDocument/2006/relationships/hyperlink" Target="http://pravo.minjust.ru:8080/bigs/showDocument.html?id=3C6427E8-42AA-4E11-BA56-449C49CDAECD" TargetMode="External"/><Relationship Id="rId200" Type="http://schemas.openxmlformats.org/officeDocument/2006/relationships/hyperlink" Target="http://zakon.scli.ru/" TargetMode="External"/><Relationship Id="rId16" Type="http://schemas.openxmlformats.org/officeDocument/2006/relationships/hyperlink" Target="http://pravo.minjust.ru:8080/bigs/showDocument.html?id=2038C20C-A14B-47CE-89ED-8A958AC32677" TargetMode="External"/><Relationship Id="rId221" Type="http://schemas.openxmlformats.org/officeDocument/2006/relationships/hyperlink" Target="http://zakon.scli.ru/" TargetMode="External"/><Relationship Id="rId242" Type="http://schemas.openxmlformats.org/officeDocument/2006/relationships/hyperlink" Target="http://pravo.minjust.ru:8080/bigs/showDocument.html?id=8AE18408-1645-4504-BD33-B361846DD018" TargetMode="External"/><Relationship Id="rId263" Type="http://schemas.openxmlformats.org/officeDocument/2006/relationships/hyperlink" Target="http://pravo.minjust.ru:8080/bigs/showDocument.html?id=15AA48C9-6A7F-4F13-BD59-41E1E8C03768" TargetMode="External"/><Relationship Id="rId284" Type="http://schemas.openxmlformats.org/officeDocument/2006/relationships/hyperlink" Target="http://zakon.scli.ru/" TargetMode="External"/><Relationship Id="rId319" Type="http://schemas.openxmlformats.org/officeDocument/2006/relationships/hyperlink" Target="http://pravo.minjust.ru:8080/bigs/showDocument.html?id=3AFC526B-4422-42C1-AABB-3CB07D414FA0" TargetMode="External"/><Relationship Id="rId37" Type="http://schemas.openxmlformats.org/officeDocument/2006/relationships/hyperlink" Target="http://pravo.minjust.ru:8080/bigs/showDocument.html?id=41B05BEC-A4C3-495A-B84B-6283594B76BA" TargetMode="External"/><Relationship Id="rId58" Type="http://schemas.openxmlformats.org/officeDocument/2006/relationships/hyperlink" Target="http://pravo.minjust.ru:8080/bigs/showDocument.html?id=9D39967B-5C3A-4F74-88DA-A4D79F596B15" TargetMode="External"/><Relationship Id="rId79" Type="http://schemas.openxmlformats.org/officeDocument/2006/relationships/hyperlink" Target="http://pravo.minjust.ru:8080/bigs/showDocument.html?id=2038C20C-A14B-47CE-89ED-8A958AC32677" TargetMode="External"/><Relationship Id="rId102" Type="http://schemas.openxmlformats.org/officeDocument/2006/relationships/hyperlink" Target="http://zakon.scli.ru/" TargetMode="External"/><Relationship Id="rId123" Type="http://schemas.openxmlformats.org/officeDocument/2006/relationships/hyperlink" Target="http://zakon.scli.ru/" TargetMode="External"/><Relationship Id="rId144" Type="http://schemas.openxmlformats.org/officeDocument/2006/relationships/hyperlink" Target="http://pravo.minjust.ru:8080/bigs/showDocument.html?id=A9F0DBE9-7B1A-4B88-883F-171E63E84C01" TargetMode="External"/><Relationship Id="rId330" Type="http://schemas.openxmlformats.org/officeDocument/2006/relationships/hyperlink" Target="http://zakon.scli.ru/" TargetMode="External"/><Relationship Id="rId90" Type="http://schemas.openxmlformats.org/officeDocument/2006/relationships/hyperlink" Target="http://pravo.minjust.ru:8080/bigs/showDocument.html?id=EF1ECF68-694A-4FD7-8470-64FE4D03AD54" TargetMode="External"/><Relationship Id="rId165" Type="http://schemas.openxmlformats.org/officeDocument/2006/relationships/hyperlink" Target="http://pravo.minjust.ru:8080/bigs/showDocument.html?id=88B9EA34-DB55-4A14-B3FB-0CBFBD6AA3A4" TargetMode="External"/><Relationship Id="rId186" Type="http://schemas.openxmlformats.org/officeDocument/2006/relationships/hyperlink" Target="http://pravo.minjust.ru:8080/bigs/showDocument.html?id=3AFC526B-4422-42C1-AABB-3CB07D414FA0" TargetMode="External"/><Relationship Id="rId211" Type="http://schemas.openxmlformats.org/officeDocument/2006/relationships/hyperlink" Target="http://zakon.scli.ru/" TargetMode="External"/><Relationship Id="rId232" Type="http://schemas.openxmlformats.org/officeDocument/2006/relationships/hyperlink" Target="http://zakon.scli.ru/" TargetMode="External"/><Relationship Id="rId253" Type="http://schemas.openxmlformats.org/officeDocument/2006/relationships/hyperlink" Target="http://pravo.minjust.ru:8080/bigs/showDocument.html?id=15AA48C9-6A7F-4F13-BD59-41E1E8C03768" TargetMode="External"/><Relationship Id="rId274" Type="http://schemas.openxmlformats.org/officeDocument/2006/relationships/hyperlink" Target="http://zakon.scli.ru/" TargetMode="External"/><Relationship Id="rId295" Type="http://schemas.openxmlformats.org/officeDocument/2006/relationships/hyperlink" Target="http://pravo.minjust.ru:8080/bigs/showDocument.html?id=3AFC526B-4422-42C1-AABB-3CB07D414FA0" TargetMode="External"/><Relationship Id="rId309" Type="http://schemas.openxmlformats.org/officeDocument/2006/relationships/hyperlink" Target="http://pravo.minjust.ru:8080/bigs/showDocument.html?id=8AE18408-1645-4504-BD33-B361846DD018" TargetMode="External"/><Relationship Id="rId27" Type="http://schemas.openxmlformats.org/officeDocument/2006/relationships/hyperlink" Target="http://pravo.minjust.ru:8080/bigs/showDocument.html?id=EF1ECF68-694A-4FD7-8470-64FE4D03AD54" TargetMode="External"/><Relationship Id="rId48" Type="http://schemas.openxmlformats.org/officeDocument/2006/relationships/hyperlink" Target="http://pravo.minjust.ru:8080/bigs/showDocument.html?id=2C635134-8204-4B48-BF26-CE5F7F541535" TargetMode="External"/><Relationship Id="rId69" Type="http://schemas.openxmlformats.org/officeDocument/2006/relationships/hyperlink" Target="http://zakon.scli.ru/" TargetMode="External"/><Relationship Id="rId113" Type="http://schemas.openxmlformats.org/officeDocument/2006/relationships/hyperlink" Target="http://zakon.scli.ru/" TargetMode="External"/><Relationship Id="rId134" Type="http://schemas.openxmlformats.org/officeDocument/2006/relationships/hyperlink" Target="http://pravo.minjust.ru:8080/bigs/showDocument.html?id=15AA48C9-6A7F-4F13-BD59-41E1E8C03768" TargetMode="External"/><Relationship Id="rId320" Type="http://schemas.openxmlformats.org/officeDocument/2006/relationships/hyperlink" Target="http://pravo.minjust.ru:8080/bigs/showDocument.html?id=2597E5E8-AF54-4C5B-A7B8-7FB72C68CB53" TargetMode="External"/><Relationship Id="rId80" Type="http://schemas.openxmlformats.org/officeDocument/2006/relationships/hyperlink" Target="http://pravo.minjust.ru:8080/bigs/showDocument.html?id=8AE18408-1645-4504-BD33-B361846DD018" TargetMode="External"/><Relationship Id="rId155" Type="http://schemas.openxmlformats.org/officeDocument/2006/relationships/hyperlink" Target="http://zakon.scli.ru/" TargetMode="External"/><Relationship Id="rId176" Type="http://schemas.openxmlformats.org/officeDocument/2006/relationships/hyperlink" Target="http://zakon.scli.ru/" TargetMode="External"/><Relationship Id="rId197" Type="http://schemas.openxmlformats.org/officeDocument/2006/relationships/hyperlink" Target="http://pravo.minjust.ru:8080/bigs/showDocument.html?id=A9F0DBE9-7B1A-4B88-883F-171E63E84C01" TargetMode="External"/><Relationship Id="rId341" Type="http://schemas.openxmlformats.org/officeDocument/2006/relationships/hyperlink" Target="http://pravo.minjust.ru:8080/bigs/showDocument.html?id=EF1ECF68-694A-4FD7-8470-64FE4D03AD54" TargetMode="External"/><Relationship Id="rId201" Type="http://schemas.openxmlformats.org/officeDocument/2006/relationships/hyperlink" Target="http://pravo.minjust.ru:8080/bigs/showDocument.html?id=5F09C190-25DE-4A2E-ACEE-B4E54FBAC650" TargetMode="External"/><Relationship Id="rId222" Type="http://schemas.openxmlformats.org/officeDocument/2006/relationships/hyperlink" Target="http://zakon.scli.ru/" TargetMode="External"/><Relationship Id="rId243" Type="http://schemas.openxmlformats.org/officeDocument/2006/relationships/hyperlink" Target="http://pravo.minjust.ru:8080/bigs/showDocument.html?id=8AE18408-1645-4504-BD33-B361846DD018" TargetMode="External"/><Relationship Id="rId264" Type="http://schemas.openxmlformats.org/officeDocument/2006/relationships/hyperlink" Target="http://pravo.minjust.ru:8080/bigs/showDocument.html?id=81F24D36-D30B-4337-A8FB-0443DFF44C11" TargetMode="External"/><Relationship Id="rId285" Type="http://schemas.openxmlformats.org/officeDocument/2006/relationships/hyperlink" Target="http://pravo.minjust.ru:8080/bigs/showDocument.html?id=81F24D36-D30B-4337-A8FB-0443DFF44C11" TargetMode="External"/><Relationship Id="rId17" Type="http://schemas.openxmlformats.org/officeDocument/2006/relationships/hyperlink" Target="http://pravo.minjust.ru:8080/bigs/showDocument.html?id=C4D560A7-7036-44BB-8FBB-972C9A48B4F5" TargetMode="External"/><Relationship Id="rId38" Type="http://schemas.openxmlformats.org/officeDocument/2006/relationships/hyperlink" Target="http://pravo.minjust.ru:8080/bigs/showDocument.html?id=3C6427E8-42AA-4E11-BA56-449C49CDAECD" TargetMode="External"/><Relationship Id="rId59" Type="http://schemas.openxmlformats.org/officeDocument/2006/relationships/hyperlink" Target="http://zakon.scli.ru/" TargetMode="External"/><Relationship Id="rId103" Type="http://schemas.openxmlformats.org/officeDocument/2006/relationships/hyperlink" Target="http://pravo.minjust.ru:8080/bigs/showDocument.html?id=81F24D36-D30B-4337-A8FB-0443DFF44C11" TargetMode="External"/><Relationship Id="rId124" Type="http://schemas.openxmlformats.org/officeDocument/2006/relationships/hyperlink" Target="http://pravo.minjust.ru:8080/bigs/showDocument.html?id=A9F0DBE9-7B1A-4B88-883F-171E63E84C01" TargetMode="External"/><Relationship Id="rId310" Type="http://schemas.openxmlformats.org/officeDocument/2006/relationships/hyperlink" Target="http://pravo.minjust.ru:8080/bigs/showDocument.html?id=41B05BEC-A4C3-495A-B84B-6283594B76BA" TargetMode="External"/><Relationship Id="rId70" Type="http://schemas.openxmlformats.org/officeDocument/2006/relationships/hyperlink" Target="http://pravo.minjust.ru:8080/bigs/showDocument.html?id=9D39967B-5C3A-4F74-88DA-A4D79F596B15" TargetMode="External"/><Relationship Id="rId91" Type="http://schemas.openxmlformats.org/officeDocument/2006/relationships/hyperlink" Target="http://zakon.scli.ru/" TargetMode="External"/><Relationship Id="rId145" Type="http://schemas.openxmlformats.org/officeDocument/2006/relationships/hyperlink" Target="http://pravo.minjust.ru:8080/bigs/showDocument.html?id=2359DED4-6360-4032-86AB-E8DBCB733745" TargetMode="External"/><Relationship Id="rId166" Type="http://schemas.openxmlformats.org/officeDocument/2006/relationships/hyperlink" Target="http://pravo.minjust.ru:8080/bigs/showDocument.html?id=0C42CA35-D903-4BD5-B954-24366ABC0115" TargetMode="External"/><Relationship Id="rId187" Type="http://schemas.openxmlformats.org/officeDocument/2006/relationships/hyperlink" Target="http://zakon.scli.ru/" TargetMode="External"/><Relationship Id="rId331" Type="http://schemas.openxmlformats.org/officeDocument/2006/relationships/hyperlink" Target="http://pravo.minjust.ru:8080/bigs/showDocument.html?id=3C6427E8-42AA-4E11-BA56-449C49CDAECD" TargetMode="External"/><Relationship Id="rId1" Type="http://schemas.openxmlformats.org/officeDocument/2006/relationships/styles" Target="styles.xml"/><Relationship Id="rId212" Type="http://schemas.openxmlformats.org/officeDocument/2006/relationships/hyperlink" Target="http://pravo.minjust.ru:8080/bigs/showDocument.html?id=3C6427E8-42AA-4E11-BA56-449C49CDAECD" TargetMode="External"/><Relationship Id="rId233" Type="http://schemas.openxmlformats.org/officeDocument/2006/relationships/hyperlink" Target="http://zakon.scli.ru/" TargetMode="External"/><Relationship Id="rId254" Type="http://schemas.openxmlformats.org/officeDocument/2006/relationships/hyperlink" Target="http://pravo.minjust.ru:8080/bigs/showDocument.html?id=BB3C5AD2-C5CE-4A04-A846-85268C267193" TargetMode="External"/><Relationship Id="rId28" Type="http://schemas.openxmlformats.org/officeDocument/2006/relationships/hyperlink" Target="http://pravo.minjust.ru:8080/bigs/showDocument.html?id=41B05BEC-A4C3-495A-B84B-6283594B76BA" TargetMode="External"/><Relationship Id="rId49" Type="http://schemas.openxmlformats.org/officeDocument/2006/relationships/hyperlink" Target="http://pravo.minjust.ru:8080/bigs/showDocument.html?id=88B9EA34-DB55-4A14-B3FB-0CBFBD6AA3A4" TargetMode="External"/><Relationship Id="rId114" Type="http://schemas.openxmlformats.org/officeDocument/2006/relationships/hyperlink" Target="http://zakon.scli.ru/" TargetMode="External"/><Relationship Id="rId275" Type="http://schemas.openxmlformats.org/officeDocument/2006/relationships/hyperlink" Target="http://zakon.scli.ru/" TargetMode="External"/><Relationship Id="rId296" Type="http://schemas.openxmlformats.org/officeDocument/2006/relationships/hyperlink" Target="http://pravo.minjust.ru:8080/bigs/showDocument.html?id=BF815A38-90AA-4012-B203-24A001531C3E" TargetMode="External"/><Relationship Id="rId300" Type="http://schemas.openxmlformats.org/officeDocument/2006/relationships/hyperlink" Target="http://pravo.minjust.ru:8080/bigs/showDocument.html?id=BF815A38-90AA-4012-B203-24A001531C3E" TargetMode="External"/><Relationship Id="rId60" Type="http://schemas.openxmlformats.org/officeDocument/2006/relationships/hyperlink" Target="http://pravo.minjust.ru:8080/bigs/showDocument.html?id=EF1ECF68-694A-4FD7-8470-64FE4D03AD54" TargetMode="External"/><Relationship Id="rId81" Type="http://schemas.openxmlformats.org/officeDocument/2006/relationships/hyperlink" Target="http://pravo.minjust.ru:8080/bigs/showDocument.html?id=2038C20C-A14B-47CE-89ED-8A958AC32677" TargetMode="External"/><Relationship Id="rId135" Type="http://schemas.openxmlformats.org/officeDocument/2006/relationships/hyperlink" Target="http://zakon.scli.ru/" TargetMode="External"/><Relationship Id="rId156" Type="http://schemas.openxmlformats.org/officeDocument/2006/relationships/hyperlink" Target="http://zakon.scli.ru/" TargetMode="External"/><Relationship Id="rId177" Type="http://schemas.openxmlformats.org/officeDocument/2006/relationships/hyperlink" Target="http://pravo.minjust.ru:8080/bigs/showDocument.html?id=96E20C02-1B12-465A-B64C-24AA92270007" TargetMode="External"/><Relationship Id="rId198" Type="http://schemas.openxmlformats.org/officeDocument/2006/relationships/hyperlink" Target="http://zakon.scli.ru/" TargetMode="External"/><Relationship Id="rId321" Type="http://schemas.openxmlformats.org/officeDocument/2006/relationships/hyperlink" Target="http://pravo.minjust.ru:8080/bigs/showDocument.html?id=3C6427E8-42AA-4E11-BA56-449C49CDAECD" TargetMode="External"/><Relationship Id="rId342" Type="http://schemas.openxmlformats.org/officeDocument/2006/relationships/hyperlink" Target="http://pravo.minjust.ru:8080/bigs/showDocument.html?id=3AFC526B-4422-42C1-AABB-3CB07D414FA0" TargetMode="External"/><Relationship Id="rId202" Type="http://schemas.openxmlformats.org/officeDocument/2006/relationships/hyperlink" Target="http://pravo.minjust.ru:8080/bigs/showDocument.html?id=3AFC526B-4422-42C1-AABB-3CB07D414FA0" TargetMode="External"/><Relationship Id="rId223" Type="http://schemas.openxmlformats.org/officeDocument/2006/relationships/hyperlink" Target="http://zakon.scli.ru/" TargetMode="External"/><Relationship Id="rId244" Type="http://schemas.openxmlformats.org/officeDocument/2006/relationships/hyperlink" Target="http://pravo.minjust.ru:8080/bigs/showDocument.html?id=BF815A38-90AA-4012-B203-24A001531C3E" TargetMode="External"/><Relationship Id="rId18" Type="http://schemas.openxmlformats.org/officeDocument/2006/relationships/hyperlink" Target="http://pravo.minjust.ru:8080/bigs/showDocument.html?id=81F24D36-D30B-4337-A8FB-0443DFF44C11" TargetMode="External"/><Relationship Id="rId39" Type="http://schemas.openxmlformats.org/officeDocument/2006/relationships/hyperlink" Target="http://pravo.minjust.ru:8080/bigs/showDocument.html?id=15AA48C9-6A7F-4F13-BD59-41E1E8C03768" TargetMode="External"/><Relationship Id="rId265" Type="http://schemas.openxmlformats.org/officeDocument/2006/relationships/hyperlink" Target="http://zakon.scli.ru/" TargetMode="External"/><Relationship Id="rId286" Type="http://schemas.openxmlformats.org/officeDocument/2006/relationships/hyperlink" Target="http://pravo.minjust.ru:8080/bigs/showDocument.html?id=81F24D36-D30B-4337-A8FB-0443DFF44C11" TargetMode="External"/><Relationship Id="rId50" Type="http://schemas.openxmlformats.org/officeDocument/2006/relationships/hyperlink" Target="http://pravo.minjust.ru:8080/bigs/showDocument.html?id=2038C20C-A14B-47CE-89ED-8A958AC32677" TargetMode="External"/><Relationship Id="rId104" Type="http://schemas.openxmlformats.org/officeDocument/2006/relationships/hyperlink" Target="http://pravo.minjust.ru:8080/bigs/showDocument.html?id=E999DCF9-926B-4FA1-9B51-8FD631C66B00" TargetMode="External"/><Relationship Id="rId125" Type="http://schemas.openxmlformats.org/officeDocument/2006/relationships/hyperlink" Target="http://pravo.minjust.ru:8080/bigs/portal.html" TargetMode="External"/><Relationship Id="rId146" Type="http://schemas.openxmlformats.org/officeDocument/2006/relationships/hyperlink" Target="http://pravo.minjust.ru:8080/bigs/showDocument.html?id=BF815A38-90AA-4012-B203-24A001531C3E" TargetMode="External"/><Relationship Id="rId167" Type="http://schemas.openxmlformats.org/officeDocument/2006/relationships/hyperlink" Target="http://pravo.minjust.ru:8080/bigs/showDocument.html?id=96E20C02-1B12-465A-B64C-24AA92270007" TargetMode="External"/><Relationship Id="rId188" Type="http://schemas.openxmlformats.org/officeDocument/2006/relationships/hyperlink" Target="http://zakon.scli.ru/" TargetMode="External"/><Relationship Id="rId311" Type="http://schemas.openxmlformats.org/officeDocument/2006/relationships/hyperlink" Target="http://pravo.minjust.ru:8080/bigs/showDocument.html?id=8AE18408-1645-4504-BD33-B361846DD018" TargetMode="External"/><Relationship Id="rId332" Type="http://schemas.openxmlformats.org/officeDocument/2006/relationships/hyperlink" Target="http://pravo.minjust.ru:8080/bigs/showDocument.html?id=15AA48C9-6A7F-4F13-BD59-41E1E8C03768" TargetMode="External"/><Relationship Id="rId71" Type="http://schemas.openxmlformats.org/officeDocument/2006/relationships/hyperlink" Target="http://pravo.minjust.ru:8080/bigs/showDocument.html?id=049FD094-95DB-4711-8A8B-B042B53A73B4" TargetMode="External"/><Relationship Id="rId92" Type="http://schemas.openxmlformats.org/officeDocument/2006/relationships/hyperlink" Target="http://pravo.minjust.ru:8080/bigs/showDocument.html?id=81F24D36-D30B-4337-A8FB-0443DFF44C11" TargetMode="External"/><Relationship Id="rId213" Type="http://schemas.openxmlformats.org/officeDocument/2006/relationships/hyperlink" Target="http://pravo.minjust.ru:8080/bigs/showDocument.html?id=5F09C190-25DE-4A2E-ACEE-B4E54FBAC650" TargetMode="External"/><Relationship Id="rId234" Type="http://schemas.openxmlformats.org/officeDocument/2006/relationships/hyperlink" Target="http://pravo.minjust.ru:8080/bigs/showDocument.html?id=C4D560A7-7036-44BB-8FBB-972C9A48B4F5" TargetMode="External"/><Relationship Id="rId2" Type="http://schemas.openxmlformats.org/officeDocument/2006/relationships/settings" Target="settings.xml"/><Relationship Id="rId29" Type="http://schemas.openxmlformats.org/officeDocument/2006/relationships/hyperlink" Target="http://pravo.minjust.ru:8080/bigs/showDocument.html?id=049FD094-95DB-4711-8A8B-B042B53A73B4" TargetMode="External"/><Relationship Id="rId255" Type="http://schemas.openxmlformats.org/officeDocument/2006/relationships/hyperlink" Target="http://zakon.scli.ru/" TargetMode="External"/><Relationship Id="rId276" Type="http://schemas.openxmlformats.org/officeDocument/2006/relationships/hyperlink" Target="http://zakon.scli.ru/" TargetMode="External"/><Relationship Id="rId297" Type="http://schemas.openxmlformats.org/officeDocument/2006/relationships/hyperlink" Target="http://pravo.minjust.ru:8080/bigs/showDocument.html?id=3AFC526B-4422-42C1-AABB-3CB07D414FA0" TargetMode="External"/><Relationship Id="rId40" Type="http://schemas.openxmlformats.org/officeDocument/2006/relationships/hyperlink" Target="http://pravo.minjust.ru:8080/bigs/showDocument.html?id=A9F0DBE9-7B1A-4B88-883F-171E63E84C01" TargetMode="External"/><Relationship Id="rId115" Type="http://schemas.openxmlformats.org/officeDocument/2006/relationships/hyperlink" Target="http://zakon.scli.ru/" TargetMode="External"/><Relationship Id="rId136" Type="http://schemas.openxmlformats.org/officeDocument/2006/relationships/hyperlink" Target="http://pravo.minjust.ru:8080/bigs/showDocument.html?id=0C42CA35-D903-4BD5-B954-24366ABC0115" TargetMode="External"/><Relationship Id="rId157" Type="http://schemas.openxmlformats.org/officeDocument/2006/relationships/hyperlink" Target="http://pravo.minjust.ru:8080/bigs/showDocument.html?id=A9F0DBE9-7B1A-4B88-883F-171E63E84C01" TargetMode="External"/><Relationship Id="rId178" Type="http://schemas.openxmlformats.org/officeDocument/2006/relationships/hyperlink" Target="http://pravo.minjust.ru:8080/bigs/showDocument.html?id=3C6427E8-42AA-4E11-BA56-449C49CDAECD" TargetMode="External"/><Relationship Id="rId301" Type="http://schemas.openxmlformats.org/officeDocument/2006/relationships/hyperlink" Target="http://zakon.scli.ru/" TargetMode="External"/><Relationship Id="rId322" Type="http://schemas.openxmlformats.org/officeDocument/2006/relationships/hyperlink" Target="http://pravo.minjust.ru:8080/bigs/showDocument.html?id=3C6427E8-42AA-4E11-BA56-449C49CDAECD" TargetMode="External"/><Relationship Id="rId343" Type="http://schemas.openxmlformats.org/officeDocument/2006/relationships/hyperlink" Target="http://pravo.minjust.ru:8080/bigs/showDocument.html?id=9D39967B-5C3A-4F74-88DA-A4D79F596B15" TargetMode="External"/><Relationship Id="rId61" Type="http://schemas.openxmlformats.org/officeDocument/2006/relationships/hyperlink" Target="http://zakon.scli.ru/" TargetMode="External"/><Relationship Id="rId82" Type="http://schemas.openxmlformats.org/officeDocument/2006/relationships/hyperlink" Target="http://pravo.minjust.ru:8080/bigs/showDocument.html?id=C4D560A7-7036-44BB-8FBB-972C9A48B4F5" TargetMode="External"/><Relationship Id="rId199" Type="http://schemas.openxmlformats.org/officeDocument/2006/relationships/hyperlink" Target="http://pravo.minjust.ru:8080/bigs/showDocument.html?id=3AFC526B-4422-42C1-AABB-3CB07D414FA0" TargetMode="External"/><Relationship Id="rId203" Type="http://schemas.openxmlformats.org/officeDocument/2006/relationships/hyperlink" Target="http://pravo.minjust.ru:8080/bigs/showDocument.html?id=9D39967B-5C3A-4F74-88DA-A4D79F596B15" TargetMode="External"/><Relationship Id="rId19" Type="http://schemas.openxmlformats.org/officeDocument/2006/relationships/hyperlink" Target="http://pravo.minjust.ru:8080/bigs/showDocument.html?id=F30F751E-458C-40B9-9298-94DF1CF3BCA5" TargetMode="External"/><Relationship Id="rId224" Type="http://schemas.openxmlformats.org/officeDocument/2006/relationships/hyperlink" Target="http://zakon.scli.ru/" TargetMode="External"/><Relationship Id="rId245" Type="http://schemas.openxmlformats.org/officeDocument/2006/relationships/hyperlink" Target="http://zakon.scli.ru/" TargetMode="External"/><Relationship Id="rId266" Type="http://schemas.openxmlformats.org/officeDocument/2006/relationships/hyperlink" Target="http://pravo.minjust.ru:8080/bigs/showDocument.html?id=15AA48C9-6A7F-4F13-BD59-41E1E8C03768" TargetMode="External"/><Relationship Id="rId287" Type="http://schemas.openxmlformats.org/officeDocument/2006/relationships/hyperlink" Target="http://pravo.minjust.ru:8080/bigs/showDocument.html?id=3C6427E8-42AA-4E11-BA56-449C49CDAECD" TargetMode="External"/><Relationship Id="rId30" Type="http://schemas.openxmlformats.org/officeDocument/2006/relationships/hyperlink" Target="http://pravo.minjust.ru:8080/bigs/showDocument.html?id=2597E5E8-AF54-4C5B-A7B8-7FB72C68CB53" TargetMode="External"/><Relationship Id="rId105" Type="http://schemas.openxmlformats.org/officeDocument/2006/relationships/hyperlink" Target="http://pravo.minjust.ru:8080/bigs/showDocument.html?id=F30F751E-458C-40B9-9298-94DF1CF3BCA5" TargetMode="External"/><Relationship Id="rId126" Type="http://schemas.openxmlformats.org/officeDocument/2006/relationships/hyperlink" Target="http://zakon.scli.ru/" TargetMode="External"/><Relationship Id="rId147" Type="http://schemas.openxmlformats.org/officeDocument/2006/relationships/hyperlink" Target="http://pravo.minjust.ru:8080/bigs/showDocument.html?id=657E8284-BC2A-4A2A-B081-84E5E12B557E" TargetMode="External"/><Relationship Id="rId168" Type="http://schemas.openxmlformats.org/officeDocument/2006/relationships/hyperlink" Target="http://pravo.minjust.ru:8080/bigs/showDocument.html?id=3C6427E8-42AA-4E11-BA56-449C49CDAECD" TargetMode="External"/><Relationship Id="rId312" Type="http://schemas.openxmlformats.org/officeDocument/2006/relationships/hyperlink" Target="http://pravo.minjust.ru:8080/bigs/showDocument.html?id=2C635134-8204-4B48-BF26-CE5F7F541535" TargetMode="External"/><Relationship Id="rId333" Type="http://schemas.openxmlformats.org/officeDocument/2006/relationships/hyperlink" Target="http://pravo.minjust.ru:8080/bigs/showDocument.html?id=0C42CA35-D903-4BD5-B954-24366ABC0115" TargetMode="External"/><Relationship Id="rId51" Type="http://schemas.openxmlformats.org/officeDocument/2006/relationships/hyperlink" Target="http://pravo.minjust.ru:8080/bigs/showDocument.html?id=2038C20C-A14B-47CE-89ED-8A958AC32677" TargetMode="External"/><Relationship Id="rId72" Type="http://schemas.openxmlformats.org/officeDocument/2006/relationships/hyperlink" Target="http://zakon.scli.ru/" TargetMode="External"/><Relationship Id="rId93" Type="http://schemas.openxmlformats.org/officeDocument/2006/relationships/hyperlink" Target="http://pravo.minjust.ru:8080/bigs/showDocument.html?id=81F24D36-D30B-4337-A8FB-0443DFF44C11" TargetMode="External"/><Relationship Id="rId189" Type="http://schemas.openxmlformats.org/officeDocument/2006/relationships/hyperlink" Target="http://zakon.scli.ru/" TargetMode="External"/><Relationship Id="rId3" Type="http://schemas.openxmlformats.org/officeDocument/2006/relationships/webSettings" Target="webSettings.xml"/><Relationship Id="rId214" Type="http://schemas.openxmlformats.org/officeDocument/2006/relationships/hyperlink" Target="http://pravo.minjust.ru:8080/bigs/showDocument.html?id=2C635134-8204-4B48-BF26-CE5F7F541535" TargetMode="External"/><Relationship Id="rId235" Type="http://schemas.openxmlformats.org/officeDocument/2006/relationships/hyperlink" Target="http://pravo.minjust.ru:8080/bigs/showDocument.html?id=049FD094-95DB-4711-8A8B-B042B53A73B4" TargetMode="External"/><Relationship Id="rId256" Type="http://schemas.openxmlformats.org/officeDocument/2006/relationships/hyperlink" Target="http://zakon.scli.ru/" TargetMode="External"/><Relationship Id="rId277" Type="http://schemas.openxmlformats.org/officeDocument/2006/relationships/hyperlink" Target="http://zakon.scli.ru/" TargetMode="External"/><Relationship Id="rId298" Type="http://schemas.openxmlformats.org/officeDocument/2006/relationships/hyperlink" Target="http://pravo.minjust.ru:8080/bigs/showDocument.html?id=BF815A38-90AA-4012-B203-24A001531C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59</Pages>
  <Words>33332</Words>
  <Characters>189994</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222881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Виляева</dc:creator>
  <cp:lastModifiedBy>yur2</cp:lastModifiedBy>
  <cp:revision>10</cp:revision>
  <dcterms:created xsi:type="dcterms:W3CDTF">2020-01-16T05:00:00Z</dcterms:created>
  <dcterms:modified xsi:type="dcterms:W3CDTF">2020-12-02T08:07:00Z</dcterms:modified>
</cp:coreProperties>
</file>